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4E2DC" w14:textId="5FAC231F" w:rsidR="003C38D4" w:rsidRPr="00037F42" w:rsidRDefault="0085448B" w:rsidP="003C38D4">
      <w:pPr>
        <w:shd w:val="clear" w:color="auto" w:fill="FFFFFF"/>
        <w:spacing w:line="510" w:lineRule="atLeast"/>
        <w:jc w:val="center"/>
        <w:textAlignment w:val="baseline"/>
        <w:outlineLvl w:val="0"/>
        <w:rPr>
          <w:rFonts w:eastAsia="Times New Roman" w:cs="Lucida Sans Unicode"/>
          <w:b/>
          <w:bCs/>
          <w:kern w:val="36"/>
          <w:sz w:val="28"/>
          <w:szCs w:val="28"/>
          <w:lang w:eastAsia="en-CA"/>
        </w:rPr>
      </w:pPr>
      <w:r w:rsidRPr="00037F42">
        <w:rPr>
          <w:rFonts w:eastAsia="Times New Roman" w:cs="Lucida Sans Unicode"/>
          <w:b/>
          <w:bCs/>
          <w:kern w:val="36"/>
          <w:sz w:val="28"/>
          <w:szCs w:val="28"/>
          <w:lang w:eastAsia="en-CA"/>
        </w:rPr>
        <w:t xml:space="preserve">Sobey School of Business (SSB) </w:t>
      </w:r>
      <w:r w:rsidR="003C38D4" w:rsidRPr="00037F42">
        <w:rPr>
          <w:rFonts w:eastAsia="Times New Roman" w:cs="Lucida Sans Unicode"/>
          <w:b/>
          <w:bCs/>
          <w:kern w:val="36"/>
          <w:sz w:val="28"/>
          <w:szCs w:val="28"/>
          <w:lang w:eastAsia="en-CA"/>
        </w:rPr>
        <w:t>Graduate Internship:</w:t>
      </w:r>
    </w:p>
    <w:p w14:paraId="15FFEEE9" w14:textId="70BA51BE" w:rsidR="0085448B" w:rsidRPr="00037F42" w:rsidRDefault="003703D4" w:rsidP="003C38D4">
      <w:pPr>
        <w:shd w:val="clear" w:color="auto" w:fill="FFFFFF"/>
        <w:spacing w:line="510" w:lineRule="atLeast"/>
        <w:jc w:val="center"/>
        <w:textAlignment w:val="baseline"/>
        <w:outlineLvl w:val="0"/>
        <w:rPr>
          <w:rFonts w:eastAsia="Times New Roman" w:cs="Lucida Sans Unicode"/>
          <w:b/>
          <w:bCs/>
          <w:color w:val="1F497D" w:themeColor="text2"/>
          <w:kern w:val="36"/>
          <w:sz w:val="32"/>
          <w:szCs w:val="28"/>
          <w:lang w:eastAsia="en-CA"/>
        </w:rPr>
      </w:pPr>
      <w:r w:rsidRPr="00037F42">
        <w:rPr>
          <w:rFonts w:eastAsia="Times New Roman" w:cs="Lucida Sans Unicode"/>
          <w:b/>
          <w:bCs/>
          <w:color w:val="1F497D" w:themeColor="text2"/>
          <w:kern w:val="36"/>
          <w:sz w:val="32"/>
          <w:szCs w:val="28"/>
          <w:lang w:eastAsia="en-CA"/>
        </w:rPr>
        <w:t>MTEI</w:t>
      </w:r>
      <w:r w:rsidR="0040044D" w:rsidRPr="00037F42">
        <w:rPr>
          <w:rFonts w:eastAsia="Times New Roman" w:cs="Lucida Sans Unicode"/>
          <w:b/>
          <w:bCs/>
          <w:color w:val="1F497D" w:themeColor="text2"/>
          <w:kern w:val="36"/>
          <w:sz w:val="32"/>
          <w:szCs w:val="28"/>
          <w:lang w:eastAsia="en-CA"/>
        </w:rPr>
        <w:t xml:space="preserve"> Internship Guidelines</w:t>
      </w:r>
    </w:p>
    <w:p w14:paraId="46629365" w14:textId="54112225" w:rsidR="0085448B" w:rsidRPr="00037F42" w:rsidRDefault="0085448B" w:rsidP="00C50F29">
      <w:pPr>
        <w:spacing w:line="300" w:lineRule="atLeast"/>
        <w:textAlignment w:val="baseline"/>
        <w:rPr>
          <w:rFonts w:eastAsia="Times New Roman" w:cs="Helvetica"/>
          <w:lang w:eastAsia="en-CA"/>
        </w:rPr>
      </w:pPr>
      <w:r w:rsidRPr="00037F42">
        <w:rPr>
          <w:rFonts w:eastAsia="Times New Roman" w:cs="Helvetica"/>
          <w:lang w:eastAsia="en-CA"/>
        </w:rPr>
        <w:t xml:space="preserve">The SSB </w:t>
      </w:r>
      <w:r w:rsidR="00D31BC2" w:rsidRPr="00037F42">
        <w:rPr>
          <w:rFonts w:eastAsia="Times New Roman" w:cs="Helvetica"/>
          <w:lang w:eastAsia="en-CA"/>
        </w:rPr>
        <w:t>G</w:t>
      </w:r>
      <w:r w:rsidRPr="00037F42">
        <w:rPr>
          <w:rFonts w:eastAsia="Times New Roman" w:cs="Helvetica"/>
          <w:lang w:eastAsia="en-CA"/>
        </w:rPr>
        <w:t xml:space="preserve">raduate </w:t>
      </w:r>
      <w:r w:rsidR="00D31BC2" w:rsidRPr="00037F42">
        <w:rPr>
          <w:rFonts w:eastAsia="Times New Roman" w:cs="Helvetica"/>
          <w:lang w:eastAsia="en-CA"/>
        </w:rPr>
        <w:t>I</w:t>
      </w:r>
      <w:r w:rsidRPr="00037F42">
        <w:rPr>
          <w:rFonts w:eastAsia="Times New Roman" w:cs="Helvetica"/>
          <w:lang w:eastAsia="en-CA"/>
        </w:rPr>
        <w:t xml:space="preserve">nternship </w:t>
      </w:r>
      <w:r w:rsidR="00D31BC2" w:rsidRPr="00037F42">
        <w:rPr>
          <w:rFonts w:eastAsia="Times New Roman" w:cs="Helvetica"/>
          <w:lang w:eastAsia="en-CA"/>
        </w:rPr>
        <w:t>P</w:t>
      </w:r>
      <w:r w:rsidRPr="00037F42">
        <w:rPr>
          <w:rFonts w:eastAsia="Times New Roman" w:cs="Helvetica"/>
          <w:lang w:eastAsia="en-CA"/>
        </w:rPr>
        <w:t xml:space="preserve">rogram provides students with the opportunity to gain “real-world” work experience related to the program concentration and the student’s career goals.  </w:t>
      </w:r>
      <w:r w:rsidR="003703D4" w:rsidRPr="00037F42">
        <w:rPr>
          <w:rFonts w:eastAsia="Calibri"/>
        </w:rPr>
        <w:t xml:space="preserve">The MTEI Internship </w:t>
      </w:r>
      <w:r w:rsidR="00D31BC2" w:rsidRPr="00037F42">
        <w:rPr>
          <w:rFonts w:eastAsia="Calibri"/>
        </w:rPr>
        <w:t xml:space="preserve">Program follows the course work phase (September to April) and </w:t>
      </w:r>
      <w:r w:rsidR="003703D4" w:rsidRPr="00037F42">
        <w:rPr>
          <w:rFonts w:eastAsia="Calibri"/>
        </w:rPr>
        <w:t>is</w:t>
      </w:r>
      <w:r w:rsidR="00C03FF3">
        <w:rPr>
          <w:rFonts w:eastAsia="Calibri"/>
        </w:rPr>
        <w:t xml:space="preserve"> comprised of an 8-month work placement.</w:t>
      </w:r>
    </w:p>
    <w:p w14:paraId="117F6F84" w14:textId="6D384C18" w:rsidR="0022130A" w:rsidRPr="00037F42" w:rsidRDefault="003C38D4" w:rsidP="0022130A">
      <w:pPr>
        <w:pStyle w:val="Heading2"/>
        <w:rPr>
          <w:rFonts w:asciiTheme="minorHAnsi" w:hAnsiTheme="minorHAnsi"/>
          <w:color w:val="1F497D" w:themeColor="text2"/>
        </w:rPr>
      </w:pPr>
      <w:r w:rsidRPr="00037F42">
        <w:rPr>
          <w:rFonts w:asciiTheme="minorHAnsi" w:hAnsiTheme="minorHAnsi"/>
          <w:color w:val="1F497D" w:themeColor="text2"/>
        </w:rPr>
        <w:t xml:space="preserve">Internship Approval Process </w:t>
      </w:r>
    </w:p>
    <w:p w14:paraId="531604C6" w14:textId="77777777" w:rsidR="003C38D4" w:rsidRPr="00037F42" w:rsidRDefault="003C38D4" w:rsidP="003C38D4">
      <w:pPr>
        <w:pStyle w:val="Default"/>
        <w:rPr>
          <w:rFonts w:asciiTheme="minorHAnsi" w:hAnsiTheme="minorHAnsi"/>
          <w:color w:val="auto"/>
          <w:sz w:val="22"/>
          <w:szCs w:val="22"/>
        </w:rPr>
      </w:pPr>
      <w:r w:rsidRPr="00037F42">
        <w:rPr>
          <w:rFonts w:asciiTheme="minorHAnsi" w:hAnsiTheme="minorHAnsi"/>
          <w:color w:val="auto"/>
          <w:sz w:val="22"/>
          <w:szCs w:val="22"/>
        </w:rPr>
        <w:t xml:space="preserve">All Internship positions must be approved by the </w:t>
      </w:r>
      <w:r w:rsidRPr="00037F42">
        <w:rPr>
          <w:rFonts w:asciiTheme="minorHAnsi" w:hAnsiTheme="minorHAnsi"/>
          <w:b/>
          <w:color w:val="auto"/>
          <w:sz w:val="22"/>
          <w:szCs w:val="22"/>
        </w:rPr>
        <w:t>Manager, Graduate Career Services</w:t>
      </w:r>
      <w:r w:rsidRPr="00037F42">
        <w:rPr>
          <w:rFonts w:asciiTheme="minorHAnsi" w:hAnsiTheme="minorHAnsi"/>
          <w:color w:val="auto"/>
          <w:sz w:val="22"/>
          <w:szCs w:val="22"/>
        </w:rPr>
        <w:t xml:space="preserve"> and </w:t>
      </w:r>
      <w:r w:rsidRPr="00037F42">
        <w:rPr>
          <w:rFonts w:asciiTheme="minorHAnsi" w:hAnsiTheme="minorHAnsi"/>
          <w:b/>
          <w:color w:val="auto"/>
          <w:sz w:val="22"/>
          <w:szCs w:val="22"/>
        </w:rPr>
        <w:t>Academic Program Coordinator</w:t>
      </w:r>
      <w:r w:rsidRPr="00037F42">
        <w:rPr>
          <w:rFonts w:asciiTheme="minorHAnsi" w:hAnsiTheme="minorHAnsi"/>
          <w:color w:val="auto"/>
          <w:sz w:val="22"/>
          <w:szCs w:val="22"/>
        </w:rPr>
        <w:t xml:space="preserve">. Students, who find an internship on their own, will be required to send a detailed job/project description for approval. </w:t>
      </w:r>
    </w:p>
    <w:p w14:paraId="0EC2102D" w14:textId="77777777" w:rsidR="003C38D4" w:rsidRPr="00037F42" w:rsidRDefault="003C38D4" w:rsidP="003C38D4">
      <w:pPr>
        <w:pStyle w:val="Default"/>
        <w:rPr>
          <w:rFonts w:asciiTheme="minorHAnsi" w:hAnsiTheme="minorHAnsi"/>
          <w:color w:val="auto"/>
          <w:sz w:val="22"/>
          <w:szCs w:val="22"/>
        </w:rPr>
      </w:pPr>
    </w:p>
    <w:p w14:paraId="45F34592" w14:textId="54C60A9E" w:rsidR="003C38D4" w:rsidRPr="00037F42" w:rsidRDefault="003C38D4" w:rsidP="003C38D4">
      <w:pPr>
        <w:pStyle w:val="Default"/>
        <w:rPr>
          <w:rFonts w:asciiTheme="minorHAnsi" w:hAnsiTheme="minorHAnsi"/>
          <w:color w:val="auto"/>
          <w:sz w:val="22"/>
          <w:szCs w:val="22"/>
        </w:rPr>
      </w:pPr>
      <w:r w:rsidRPr="00037F42">
        <w:rPr>
          <w:rFonts w:asciiTheme="minorHAnsi" w:hAnsiTheme="minorHAnsi"/>
          <w:color w:val="auto"/>
          <w:sz w:val="22"/>
          <w:szCs w:val="22"/>
        </w:rPr>
        <w:t xml:space="preserve">To qualify, the Internship </w:t>
      </w:r>
      <w:r w:rsidR="0022130A" w:rsidRPr="00037F42">
        <w:rPr>
          <w:rFonts w:asciiTheme="minorHAnsi" w:hAnsiTheme="minorHAnsi"/>
          <w:color w:val="auto"/>
          <w:sz w:val="22"/>
          <w:szCs w:val="22"/>
        </w:rPr>
        <w:t>p</w:t>
      </w:r>
      <w:r w:rsidRPr="00037F42">
        <w:rPr>
          <w:rFonts w:asciiTheme="minorHAnsi" w:hAnsiTheme="minorHAnsi"/>
          <w:color w:val="auto"/>
          <w:sz w:val="22"/>
          <w:szCs w:val="22"/>
        </w:rPr>
        <w:t xml:space="preserve">lacement must: </w:t>
      </w:r>
    </w:p>
    <w:p w14:paraId="20C0C6DC" w14:textId="16FF615D" w:rsidR="003C38D4" w:rsidRPr="00037F42" w:rsidRDefault="003C38D4" w:rsidP="003C38D4">
      <w:pPr>
        <w:pStyle w:val="Default"/>
        <w:numPr>
          <w:ilvl w:val="0"/>
          <w:numId w:val="3"/>
        </w:numPr>
        <w:ind w:left="714" w:hanging="357"/>
        <w:rPr>
          <w:rFonts w:asciiTheme="minorHAnsi" w:hAnsiTheme="minorHAnsi"/>
          <w:color w:val="auto"/>
          <w:sz w:val="22"/>
          <w:szCs w:val="22"/>
        </w:rPr>
      </w:pPr>
      <w:r w:rsidRPr="00037F42">
        <w:rPr>
          <w:rFonts w:asciiTheme="minorHAnsi" w:hAnsiTheme="minorHAnsi"/>
          <w:color w:val="auto"/>
          <w:sz w:val="22"/>
          <w:szCs w:val="22"/>
        </w:rPr>
        <w:t xml:space="preserve">Require significant analysis and creative thinking, and be valuable to managerial or business decisions. </w:t>
      </w:r>
    </w:p>
    <w:p w14:paraId="1E99B114" w14:textId="5E46EDE5" w:rsidR="003C38D4" w:rsidRPr="00037F42" w:rsidRDefault="003C38D4" w:rsidP="003C38D4">
      <w:pPr>
        <w:pStyle w:val="Default"/>
        <w:numPr>
          <w:ilvl w:val="0"/>
          <w:numId w:val="3"/>
        </w:numPr>
        <w:ind w:left="714" w:hanging="357"/>
        <w:rPr>
          <w:rFonts w:asciiTheme="minorHAnsi" w:hAnsiTheme="minorHAnsi"/>
          <w:color w:val="auto"/>
          <w:sz w:val="22"/>
          <w:szCs w:val="22"/>
        </w:rPr>
      </w:pPr>
      <w:r w:rsidRPr="00037F42">
        <w:rPr>
          <w:rFonts w:asciiTheme="minorHAnsi" w:hAnsiTheme="minorHAnsi"/>
          <w:color w:val="auto"/>
          <w:sz w:val="22"/>
          <w:szCs w:val="22"/>
        </w:rPr>
        <w:t xml:space="preserve">Involve an unstructured problem /opportunity or project (i.e. create a marketing plan, financial analysis, human resources policy). </w:t>
      </w:r>
    </w:p>
    <w:p w14:paraId="09DAAE24" w14:textId="11FC0A8B" w:rsidR="00D31BC2" w:rsidRPr="00037F42" w:rsidRDefault="003C38D4" w:rsidP="00D31BC2">
      <w:pPr>
        <w:pStyle w:val="Heading2"/>
        <w:rPr>
          <w:rFonts w:asciiTheme="minorHAnsi" w:hAnsiTheme="minorHAnsi"/>
          <w:color w:val="1F497D" w:themeColor="text2"/>
        </w:rPr>
      </w:pPr>
      <w:r w:rsidRPr="00037F42">
        <w:rPr>
          <w:rFonts w:asciiTheme="minorHAnsi" w:hAnsiTheme="minorHAnsi"/>
          <w:color w:val="1F497D" w:themeColor="text2"/>
        </w:rPr>
        <w:t xml:space="preserve">Internship Academic Requirements </w:t>
      </w:r>
    </w:p>
    <w:p w14:paraId="381321AB" w14:textId="77777777" w:rsidR="00D31BC2" w:rsidRPr="00037F42" w:rsidRDefault="00D31BC2" w:rsidP="00D31BC2">
      <w:pPr>
        <w:pStyle w:val="ListParagraph"/>
        <w:numPr>
          <w:ilvl w:val="0"/>
          <w:numId w:val="33"/>
        </w:numPr>
        <w:rPr>
          <w:b/>
        </w:rPr>
      </w:pPr>
      <w:r w:rsidRPr="00037F42">
        <w:rPr>
          <w:b/>
        </w:rPr>
        <w:t>Part A. Internship.</w:t>
      </w:r>
    </w:p>
    <w:p w14:paraId="52B30169" w14:textId="7DE79384" w:rsidR="003C38D4" w:rsidRPr="00037F42" w:rsidRDefault="003C38D4" w:rsidP="00D31BC2">
      <w:pPr>
        <w:pStyle w:val="ListParagraph"/>
        <w:numPr>
          <w:ilvl w:val="1"/>
          <w:numId w:val="33"/>
        </w:numPr>
      </w:pPr>
      <w:r w:rsidRPr="00037F42">
        <w:t>Completion and submission of the Learning Objectives</w:t>
      </w:r>
      <w:r w:rsidR="00D31BC2" w:rsidRPr="00037F42">
        <w:t xml:space="preserve">, Mid-Term Report, Final Report, </w:t>
      </w:r>
      <w:r w:rsidRPr="00037F42">
        <w:t>Student/Employer/Project Supervisor Evaluation</w:t>
      </w:r>
      <w:r w:rsidRPr="00037F42">
        <w:rPr>
          <w:b/>
        </w:rPr>
        <w:t xml:space="preserve"> </w:t>
      </w:r>
      <w:r w:rsidRPr="00037F42">
        <w:t xml:space="preserve">by set deadlines. </w:t>
      </w:r>
    </w:p>
    <w:p w14:paraId="71CEFF3F" w14:textId="415B7D6D" w:rsidR="00024C9E" w:rsidRPr="00037F42" w:rsidRDefault="00024C9E" w:rsidP="00D31BC2">
      <w:pPr>
        <w:pStyle w:val="ListParagraph"/>
        <w:numPr>
          <w:ilvl w:val="0"/>
          <w:numId w:val="34"/>
        </w:numPr>
      </w:pPr>
      <w:r w:rsidRPr="00037F42">
        <w:t>Students must secure an academic advisor</w:t>
      </w:r>
      <w:r w:rsidRPr="00037F42">
        <w:rPr>
          <w:b/>
        </w:rPr>
        <w:t xml:space="preserve"> prior</w:t>
      </w:r>
      <w:r w:rsidRPr="00037F42">
        <w:t xml:space="preserve"> to handing in their Learning Objectives. These will need to be reviewed and approved by an academic supervisor</w:t>
      </w:r>
      <w:r w:rsidRPr="00037F42">
        <w:rPr>
          <w:b/>
        </w:rPr>
        <w:t xml:space="preserve"> and </w:t>
      </w:r>
      <w:r w:rsidRPr="00037F42">
        <w:t>the internship supervisor.</w:t>
      </w:r>
    </w:p>
    <w:p w14:paraId="3849EAAB" w14:textId="26D359AD" w:rsidR="003C38D4" w:rsidRPr="00037F42" w:rsidRDefault="003C38D4" w:rsidP="00D31BC2">
      <w:pPr>
        <w:pStyle w:val="ListParagraph"/>
        <w:numPr>
          <w:ilvl w:val="0"/>
          <w:numId w:val="34"/>
        </w:numPr>
      </w:pPr>
      <w:r w:rsidRPr="00037F42">
        <w:rPr>
          <w:b/>
        </w:rPr>
        <w:t>Learning Objectives</w:t>
      </w:r>
      <w:r w:rsidRPr="00037F42">
        <w:t xml:space="preserve"> </w:t>
      </w:r>
      <w:r w:rsidR="00D31BC2" w:rsidRPr="00037F42">
        <w:t xml:space="preserve">are </w:t>
      </w:r>
      <w:r w:rsidRPr="00037F42">
        <w:t>due within the</w:t>
      </w:r>
      <w:r w:rsidRPr="00037F42">
        <w:rPr>
          <w:b/>
        </w:rPr>
        <w:t xml:space="preserve"> first 2 weeks </w:t>
      </w:r>
      <w:r w:rsidRPr="00037F42">
        <w:t>of internship start date</w:t>
      </w:r>
      <w:r w:rsidR="00D31BC2" w:rsidRPr="00037F42">
        <w:t>.</w:t>
      </w:r>
    </w:p>
    <w:p w14:paraId="06BC6D94" w14:textId="2927FA34" w:rsidR="003C38D4" w:rsidRPr="00037F42" w:rsidRDefault="003C38D4" w:rsidP="00D31BC2">
      <w:pPr>
        <w:pStyle w:val="ListParagraph"/>
        <w:numPr>
          <w:ilvl w:val="0"/>
          <w:numId w:val="34"/>
        </w:numPr>
      </w:pPr>
      <w:r w:rsidRPr="00037F42">
        <w:rPr>
          <w:b/>
        </w:rPr>
        <w:t>Mid-term Report</w:t>
      </w:r>
      <w:r w:rsidRPr="00037F42">
        <w:t xml:space="preserve"> </w:t>
      </w:r>
      <w:r w:rsidR="00D31BC2" w:rsidRPr="00037F42">
        <w:t xml:space="preserve">is </w:t>
      </w:r>
      <w:r w:rsidRPr="00037F42">
        <w:t xml:space="preserve">due </w:t>
      </w:r>
      <w:r w:rsidRPr="00037F42">
        <w:rPr>
          <w:b/>
        </w:rPr>
        <w:t>two weeks after</w:t>
      </w:r>
      <w:r w:rsidRPr="00037F42">
        <w:t xml:space="preserve"> the </w:t>
      </w:r>
      <w:r w:rsidRPr="00037F42">
        <w:rPr>
          <w:b/>
        </w:rPr>
        <w:t xml:space="preserve">half way point </w:t>
      </w:r>
      <w:r w:rsidRPr="00037F42">
        <w:t>of the internship (</w:t>
      </w:r>
      <w:r w:rsidR="00D31BC2" w:rsidRPr="00037F42">
        <w:t xml:space="preserve">at the </w:t>
      </w:r>
      <w:r w:rsidR="00295389">
        <w:t>4</w:t>
      </w:r>
      <w:r w:rsidR="00037F42" w:rsidRPr="00037F42">
        <w:t>-month</w:t>
      </w:r>
      <w:r w:rsidR="00295389">
        <w:t xml:space="preserve"> mark for the 8</w:t>
      </w:r>
      <w:r w:rsidR="00D31BC2" w:rsidRPr="00037F42">
        <w:t xml:space="preserve">-month internship) </w:t>
      </w:r>
    </w:p>
    <w:p w14:paraId="05C476E0" w14:textId="3DC54138" w:rsidR="003C38D4" w:rsidRPr="00037F42" w:rsidRDefault="003C38D4" w:rsidP="00D31BC2">
      <w:pPr>
        <w:pStyle w:val="ListParagraph"/>
        <w:numPr>
          <w:ilvl w:val="0"/>
          <w:numId w:val="34"/>
        </w:numPr>
      </w:pPr>
      <w:r w:rsidRPr="00037F42">
        <w:rPr>
          <w:b/>
        </w:rPr>
        <w:t>Final Report</w:t>
      </w:r>
      <w:r w:rsidR="00D31BC2" w:rsidRPr="00037F42">
        <w:t xml:space="preserve"> is</w:t>
      </w:r>
      <w:r w:rsidRPr="00037F42">
        <w:t xml:space="preserve"> </w:t>
      </w:r>
      <w:r w:rsidRPr="00037F42">
        <w:rPr>
          <w:b/>
        </w:rPr>
        <w:t xml:space="preserve">due 1 week after </w:t>
      </w:r>
      <w:r w:rsidRPr="00037F42">
        <w:t>the end date of the internship</w:t>
      </w:r>
      <w:r w:rsidR="00D31BC2" w:rsidRPr="00037F42">
        <w:t>.</w:t>
      </w:r>
    </w:p>
    <w:p w14:paraId="5D111403" w14:textId="4A37CED7" w:rsidR="003C38D4" w:rsidRPr="00037F42" w:rsidRDefault="003C38D4" w:rsidP="00D31BC2">
      <w:pPr>
        <w:pStyle w:val="ListParagraph"/>
        <w:numPr>
          <w:ilvl w:val="0"/>
          <w:numId w:val="34"/>
        </w:numPr>
      </w:pPr>
      <w:r w:rsidRPr="00037F42">
        <w:t>Employer and student evaluations</w:t>
      </w:r>
      <w:r w:rsidR="00D31BC2" w:rsidRPr="00037F42">
        <w:t xml:space="preserve"> are</w:t>
      </w:r>
      <w:r w:rsidRPr="00037F42">
        <w:t xml:space="preserve"> </w:t>
      </w:r>
      <w:r w:rsidRPr="00037F42">
        <w:rPr>
          <w:b/>
        </w:rPr>
        <w:t>due 1 week after</w:t>
      </w:r>
      <w:r w:rsidRPr="00037F42">
        <w:t xml:space="preserve"> the end date of the internship</w:t>
      </w:r>
      <w:r w:rsidR="00D31BC2" w:rsidRPr="00037F42">
        <w:t>.</w:t>
      </w:r>
    </w:p>
    <w:p w14:paraId="7339B079" w14:textId="77777777" w:rsidR="003C38D4" w:rsidRPr="00037F42" w:rsidRDefault="003C38D4" w:rsidP="00D31BC2">
      <w:pPr>
        <w:pStyle w:val="ListParagraph"/>
        <w:numPr>
          <w:ilvl w:val="0"/>
          <w:numId w:val="34"/>
        </w:numPr>
      </w:pPr>
      <w:r w:rsidRPr="00037F42">
        <w:t xml:space="preserve">Internship student receives a satisfactory (or higher) on the Internship Employer Evaluation. </w:t>
      </w:r>
    </w:p>
    <w:p w14:paraId="6F6531C8" w14:textId="5CE67CCD" w:rsidR="00A942AE" w:rsidRPr="00037F42" w:rsidRDefault="003C38D4" w:rsidP="00D31BC2">
      <w:pPr>
        <w:pStyle w:val="ListParagraph"/>
        <w:numPr>
          <w:ilvl w:val="0"/>
          <w:numId w:val="34"/>
        </w:numPr>
        <w:autoSpaceDE w:val="0"/>
        <w:autoSpaceDN w:val="0"/>
        <w:adjustRightInd w:val="0"/>
        <w:spacing w:after="0"/>
        <w:rPr>
          <w:rFonts w:eastAsia="Calibri" w:cs="Calibri"/>
        </w:rPr>
      </w:pPr>
      <w:r w:rsidRPr="00037F42">
        <w:t xml:space="preserve">Submit a final internship report and receive a grade issued by </w:t>
      </w:r>
      <w:r w:rsidR="00024C9E" w:rsidRPr="00037F42">
        <w:t xml:space="preserve">the respective </w:t>
      </w:r>
      <w:r w:rsidRPr="00037F42">
        <w:t>Academic Program Coo</w:t>
      </w:r>
      <w:r w:rsidR="00024C9E" w:rsidRPr="00037F42">
        <w:t>rdinator.</w:t>
      </w:r>
    </w:p>
    <w:p w14:paraId="114E9BB1" w14:textId="77777777" w:rsidR="0022130A" w:rsidRPr="00037F42" w:rsidRDefault="0022130A" w:rsidP="0022130A">
      <w:pPr>
        <w:pStyle w:val="ListParagraph"/>
        <w:autoSpaceDE w:val="0"/>
        <w:autoSpaceDN w:val="0"/>
        <w:adjustRightInd w:val="0"/>
        <w:spacing w:after="0"/>
        <w:ind w:left="1800"/>
        <w:rPr>
          <w:rFonts w:eastAsia="Calibri" w:cs="Calibri"/>
        </w:rPr>
      </w:pPr>
    </w:p>
    <w:p w14:paraId="740D86D4" w14:textId="7C4FD1BB" w:rsidR="00D31BC2" w:rsidRPr="00037F42" w:rsidRDefault="006A4227" w:rsidP="00D31BC2">
      <w:pPr>
        <w:pStyle w:val="ListParagraph"/>
        <w:numPr>
          <w:ilvl w:val="0"/>
          <w:numId w:val="33"/>
        </w:numPr>
        <w:autoSpaceDE w:val="0"/>
        <w:autoSpaceDN w:val="0"/>
        <w:adjustRightInd w:val="0"/>
        <w:spacing w:after="0"/>
        <w:rPr>
          <w:rFonts w:eastAsia="Calibri" w:cs="Calibri"/>
        </w:rPr>
      </w:pPr>
      <w:r>
        <w:rPr>
          <w:rFonts w:eastAsia="Calibri" w:cs="Calibri"/>
          <w:b/>
        </w:rPr>
        <w:t>Part B. Additional</w:t>
      </w:r>
      <w:r w:rsidR="00D31BC2" w:rsidRPr="00037F42">
        <w:rPr>
          <w:rFonts w:eastAsia="Calibri" w:cs="Calibri"/>
          <w:b/>
        </w:rPr>
        <w:t xml:space="preserve"> Internship Deliverables</w:t>
      </w:r>
      <w:r w:rsidR="00D31BC2" w:rsidRPr="00037F42">
        <w:rPr>
          <w:rFonts w:eastAsia="Calibri" w:cs="Calibri"/>
        </w:rPr>
        <w:t xml:space="preserve">. </w:t>
      </w:r>
    </w:p>
    <w:p w14:paraId="2AE4CFFA" w14:textId="0D4CF883" w:rsidR="0022130A" w:rsidRPr="00037F42" w:rsidRDefault="0022130A" w:rsidP="0022130A">
      <w:pPr>
        <w:pStyle w:val="ListParagraph"/>
        <w:numPr>
          <w:ilvl w:val="1"/>
          <w:numId w:val="33"/>
        </w:numPr>
        <w:autoSpaceDE w:val="0"/>
        <w:autoSpaceDN w:val="0"/>
        <w:adjustRightInd w:val="0"/>
        <w:spacing w:after="0"/>
        <w:rPr>
          <w:rFonts w:eastAsia="Calibri" w:cs="Calibri"/>
        </w:rPr>
      </w:pPr>
      <w:r w:rsidRPr="00037F42">
        <w:rPr>
          <w:rFonts w:eastAsia="Calibri" w:cs="Calibri"/>
        </w:rPr>
        <w:t xml:space="preserve">Following the internship, students will return to campus to work on an independent, internship related deliverable under the supervision of a faculty member.  Generally, this will take place in the November-December period and it will be completed in a time frame so that the student will meet the requirements necessary to graduate at the university’s winter convocation.   </w:t>
      </w:r>
    </w:p>
    <w:p w14:paraId="700F1466" w14:textId="7B525639" w:rsidR="0022130A" w:rsidRPr="00037F42" w:rsidRDefault="0022130A" w:rsidP="0022130A">
      <w:pPr>
        <w:autoSpaceDE w:val="0"/>
        <w:autoSpaceDN w:val="0"/>
        <w:adjustRightInd w:val="0"/>
        <w:spacing w:after="0"/>
        <w:ind w:left="720"/>
        <w:rPr>
          <w:rFonts w:eastAsia="Calibri" w:cs="Calibri"/>
        </w:rPr>
      </w:pPr>
    </w:p>
    <w:p w14:paraId="0008D919" w14:textId="19797D98" w:rsidR="0022130A" w:rsidRPr="00037F42" w:rsidRDefault="0022130A" w:rsidP="0022130A">
      <w:pPr>
        <w:pStyle w:val="ListParagraph"/>
        <w:numPr>
          <w:ilvl w:val="1"/>
          <w:numId w:val="33"/>
        </w:numPr>
        <w:autoSpaceDE w:val="0"/>
        <w:autoSpaceDN w:val="0"/>
        <w:adjustRightInd w:val="0"/>
        <w:spacing w:after="0"/>
        <w:rPr>
          <w:rFonts w:eastAsia="Calibri" w:cs="Calibri"/>
        </w:rPr>
      </w:pPr>
      <w:r w:rsidRPr="00037F42">
        <w:rPr>
          <w:rFonts w:eastAsia="Calibri" w:cs="Calibri"/>
        </w:rPr>
        <w:t>The specific nature of this particular student deliverable may vary depending on the nature of the internship and the sponsoring organization. However, it is expected that it will fall into one of the following three report typologies.</w:t>
      </w:r>
    </w:p>
    <w:p w14:paraId="6E7D350C" w14:textId="77777777" w:rsidR="0022130A" w:rsidRPr="00037F42" w:rsidRDefault="0022130A" w:rsidP="0022130A">
      <w:pPr>
        <w:pStyle w:val="ListParagraph"/>
        <w:numPr>
          <w:ilvl w:val="2"/>
          <w:numId w:val="33"/>
        </w:numPr>
        <w:autoSpaceDE w:val="0"/>
        <w:autoSpaceDN w:val="0"/>
        <w:adjustRightInd w:val="0"/>
        <w:spacing w:after="0"/>
        <w:rPr>
          <w:rFonts w:eastAsia="Calibri" w:cs="Calibri"/>
        </w:rPr>
      </w:pPr>
      <w:r w:rsidRPr="00037F42">
        <w:rPr>
          <w:rFonts w:eastAsia="Calibri" w:cs="Calibri"/>
          <w:b/>
        </w:rPr>
        <w:lastRenderedPageBreak/>
        <w:t>A Case on the Sponsoring Organization.</w:t>
      </w:r>
      <w:r w:rsidRPr="00037F42">
        <w:rPr>
          <w:rFonts w:eastAsia="Calibri" w:cs="Calibri"/>
        </w:rPr>
        <w:t xml:space="preserve">  Under the supervision of a faculty member, the student will write a business case that can be used for instructional purposes.  The nature of the decision/analytical issues contained in the case may likely be reflective of the intern’s activities within the sponsoring organization.  Typically, the case could be used in one or multiple disciplines within the field of business.  An executive within the sponsoring organization may have to “sign off” on the case if the supervising faculty member is to “publish” this case externally.  </w:t>
      </w:r>
    </w:p>
    <w:p w14:paraId="54690A91" w14:textId="77777777" w:rsidR="0022130A" w:rsidRPr="00037F42" w:rsidRDefault="0022130A" w:rsidP="0022130A">
      <w:pPr>
        <w:pStyle w:val="ListParagraph"/>
        <w:numPr>
          <w:ilvl w:val="2"/>
          <w:numId w:val="33"/>
        </w:numPr>
        <w:autoSpaceDE w:val="0"/>
        <w:autoSpaceDN w:val="0"/>
        <w:adjustRightInd w:val="0"/>
        <w:spacing w:after="0"/>
        <w:rPr>
          <w:rFonts w:eastAsia="Calibri" w:cs="Calibri"/>
        </w:rPr>
      </w:pPr>
      <w:r w:rsidRPr="00037F42">
        <w:rPr>
          <w:rFonts w:eastAsia="Calibri" w:cs="Calibri"/>
          <w:b/>
        </w:rPr>
        <w:t>A Note on the Industry in Which the Sponsoring Organization Competes</w:t>
      </w:r>
      <w:r w:rsidRPr="00037F42">
        <w:rPr>
          <w:rFonts w:eastAsia="Calibri" w:cs="Calibri"/>
        </w:rPr>
        <w:t>. Under the supervision of a faculty member, the student will write a note on the industry.  Industry notes are used as teaching aids in multiple disciplines within the field of business administration. This report may rely more on secondary research conducted during and after the internship has been completed.  If the student is to use any firm-specific information gleaned during the internship, an executive of the sponsoring firm will have to sign off on the note if it is to be “published” externally.</w:t>
      </w:r>
    </w:p>
    <w:p w14:paraId="5CC731DE" w14:textId="4E2C5103" w:rsidR="0022130A" w:rsidRPr="00037F42" w:rsidRDefault="0022130A" w:rsidP="0022130A">
      <w:pPr>
        <w:pStyle w:val="ListParagraph"/>
        <w:numPr>
          <w:ilvl w:val="2"/>
          <w:numId w:val="33"/>
        </w:numPr>
        <w:autoSpaceDE w:val="0"/>
        <w:autoSpaceDN w:val="0"/>
        <w:adjustRightInd w:val="0"/>
        <w:spacing w:after="0"/>
        <w:rPr>
          <w:rFonts w:eastAsia="Calibri" w:cs="Calibri"/>
        </w:rPr>
      </w:pPr>
      <w:r w:rsidRPr="00037F42">
        <w:rPr>
          <w:rFonts w:eastAsia="Calibri" w:cs="Calibri"/>
          <w:b/>
        </w:rPr>
        <w:t>Theory Translation Article.</w:t>
      </w:r>
      <w:r w:rsidRPr="00037F42">
        <w:rPr>
          <w:rFonts w:eastAsia="Calibri" w:cs="Calibri"/>
        </w:rPr>
        <w:t xml:space="preserve">  Under the direction of a faculty member, students would write an article that could potentially be published in an academic or business conference outlet.  The paper would not so much be based on data collection and analysis but a translation or application of theoretical constructs to a broader industry context.  </w:t>
      </w:r>
    </w:p>
    <w:p w14:paraId="032F515F" w14:textId="77777777" w:rsidR="00037F42" w:rsidRPr="00037F42" w:rsidRDefault="00037F42" w:rsidP="00037F42">
      <w:pPr>
        <w:pStyle w:val="ListParagraph"/>
        <w:autoSpaceDE w:val="0"/>
        <w:autoSpaceDN w:val="0"/>
        <w:adjustRightInd w:val="0"/>
        <w:spacing w:after="0"/>
        <w:ind w:left="360"/>
        <w:rPr>
          <w:rFonts w:eastAsia="Calibri" w:cs="Calibri"/>
        </w:rPr>
      </w:pPr>
    </w:p>
    <w:p w14:paraId="652D52DD" w14:textId="72627ED7" w:rsidR="00037F42" w:rsidRPr="00037F42" w:rsidRDefault="00037F42" w:rsidP="00037F42">
      <w:r w:rsidRPr="00037F42">
        <w:t>The overall successful completion of Internship relies on the quality of your written Internship Report in combination with your Post Internship Deliverables and a satisfactory work term evaluation from your employers.  A “letter grade” will be entered on your transcript and appropriate credits assigned for completion of the Internship.</w:t>
      </w:r>
    </w:p>
    <w:p w14:paraId="2B608479" w14:textId="28202F76" w:rsidR="000D72C1" w:rsidRPr="00037F42" w:rsidRDefault="000D72C1" w:rsidP="000D72C1">
      <w:pPr>
        <w:pStyle w:val="Heading2"/>
        <w:rPr>
          <w:rFonts w:asciiTheme="minorHAnsi" w:hAnsiTheme="minorHAnsi"/>
          <w:color w:val="1F497D" w:themeColor="text2"/>
        </w:rPr>
      </w:pPr>
      <w:r w:rsidRPr="00037F42">
        <w:rPr>
          <w:rFonts w:asciiTheme="minorHAnsi" w:hAnsiTheme="minorHAnsi"/>
          <w:color w:val="1F497D" w:themeColor="text2"/>
        </w:rPr>
        <w:t>Timelines</w:t>
      </w:r>
    </w:p>
    <w:p w14:paraId="75C979B0" w14:textId="5E634229" w:rsidR="000D72C1" w:rsidRPr="00037F42" w:rsidRDefault="000D72C1" w:rsidP="000D72C1">
      <w:pPr>
        <w:pStyle w:val="ListParagraph"/>
        <w:numPr>
          <w:ilvl w:val="0"/>
          <w:numId w:val="35"/>
        </w:numPr>
      </w:pPr>
      <w:r w:rsidRPr="00037F42">
        <w:rPr>
          <w:b/>
        </w:rPr>
        <w:t xml:space="preserve">November </w:t>
      </w:r>
      <w:r w:rsidRPr="00037F42">
        <w:t xml:space="preserve">- Student applies for Graduate Internship Program. </w:t>
      </w:r>
      <w:r w:rsidRPr="00037F42">
        <w:rPr>
          <w:i/>
        </w:rPr>
        <w:t xml:space="preserve">(Appendix A) </w:t>
      </w:r>
    </w:p>
    <w:p w14:paraId="3D4496F6" w14:textId="6F83DCCA" w:rsidR="000D72C1" w:rsidRPr="00037F42" w:rsidRDefault="000D72C1" w:rsidP="000D72C1">
      <w:pPr>
        <w:pStyle w:val="ListParagraph"/>
        <w:numPr>
          <w:ilvl w:val="0"/>
          <w:numId w:val="35"/>
        </w:numPr>
      </w:pPr>
      <w:r w:rsidRPr="00037F42">
        <w:rPr>
          <w:b/>
        </w:rPr>
        <w:t>November/December</w:t>
      </w:r>
      <w:r w:rsidRPr="00037F42">
        <w:t xml:space="preserve"> - Application is approved. </w:t>
      </w:r>
    </w:p>
    <w:p w14:paraId="30BA2466" w14:textId="0A051A00" w:rsidR="000D72C1" w:rsidRPr="00037F42" w:rsidRDefault="000D72C1" w:rsidP="004D7596">
      <w:pPr>
        <w:pStyle w:val="ListParagraph"/>
        <w:numPr>
          <w:ilvl w:val="0"/>
          <w:numId w:val="35"/>
        </w:numPr>
      </w:pPr>
      <w:r w:rsidRPr="00037F42">
        <w:rPr>
          <w:b/>
        </w:rPr>
        <w:t>November –May</w:t>
      </w:r>
      <w:r w:rsidRPr="00037F42">
        <w:t xml:space="preserve"> – Student works with Graduate Career Services to secure Internship. </w:t>
      </w:r>
      <w:r w:rsidR="004D7596" w:rsidRPr="00037F42">
        <w:rPr>
          <w:i/>
        </w:rPr>
        <w:t>(Appendix B)</w:t>
      </w:r>
    </w:p>
    <w:p w14:paraId="0E14A941" w14:textId="5BDD2FD5" w:rsidR="000D72C1" w:rsidRPr="00037F42" w:rsidRDefault="000D72C1" w:rsidP="000D72C1">
      <w:pPr>
        <w:pStyle w:val="ListParagraph"/>
        <w:numPr>
          <w:ilvl w:val="0"/>
          <w:numId w:val="35"/>
        </w:numPr>
      </w:pPr>
      <w:r w:rsidRPr="00037F42">
        <w:rPr>
          <w:b/>
        </w:rPr>
        <w:t xml:space="preserve">May </w:t>
      </w:r>
      <w:r w:rsidRPr="00037F42">
        <w:t xml:space="preserve">– Student begins Internship and submits Learning Objectives within first 2 weeks of employment. </w:t>
      </w:r>
      <w:r w:rsidR="004D7596" w:rsidRPr="00037F42">
        <w:rPr>
          <w:i/>
        </w:rPr>
        <w:t>(Appendix C)</w:t>
      </w:r>
    </w:p>
    <w:p w14:paraId="730CEAAA" w14:textId="2AA32686" w:rsidR="000D72C1" w:rsidRPr="00037F42" w:rsidRDefault="006A4227" w:rsidP="000D72C1">
      <w:pPr>
        <w:pStyle w:val="ListParagraph"/>
        <w:numPr>
          <w:ilvl w:val="0"/>
          <w:numId w:val="35"/>
        </w:numPr>
      </w:pPr>
      <w:r>
        <w:rPr>
          <w:b/>
        </w:rPr>
        <w:t>September</w:t>
      </w:r>
      <w:r w:rsidR="00037F42" w:rsidRPr="00037F42">
        <w:rPr>
          <w:b/>
        </w:rPr>
        <w:t xml:space="preserve"> -</w:t>
      </w:r>
      <w:r w:rsidR="000D72C1" w:rsidRPr="00037F42">
        <w:t xml:space="preserve"> Mid-term report is submitted. </w:t>
      </w:r>
      <w:r w:rsidR="004D7596" w:rsidRPr="00037F42">
        <w:rPr>
          <w:i/>
        </w:rPr>
        <w:t>(Appendix D)</w:t>
      </w:r>
    </w:p>
    <w:p w14:paraId="57DFDE40" w14:textId="1E6D04B1" w:rsidR="000D72C1" w:rsidRPr="006A4227" w:rsidRDefault="006A4227" w:rsidP="000D72C1">
      <w:pPr>
        <w:pStyle w:val="ListParagraph"/>
        <w:numPr>
          <w:ilvl w:val="0"/>
          <w:numId w:val="35"/>
        </w:numPr>
      </w:pPr>
      <w:r>
        <w:rPr>
          <w:b/>
        </w:rPr>
        <w:t>December</w:t>
      </w:r>
      <w:r w:rsidR="004D7596" w:rsidRPr="00037F42">
        <w:rPr>
          <w:b/>
        </w:rPr>
        <w:t xml:space="preserve"> </w:t>
      </w:r>
      <w:r w:rsidR="004D7596" w:rsidRPr="00037F42">
        <w:t xml:space="preserve">– Final report is submitted. </w:t>
      </w:r>
      <w:r w:rsidR="004D7596" w:rsidRPr="00037F42">
        <w:rPr>
          <w:i/>
        </w:rPr>
        <w:t>(Appendix E)</w:t>
      </w:r>
    </w:p>
    <w:p w14:paraId="761A7EAD" w14:textId="7A649792" w:rsidR="006A4227" w:rsidRPr="00037F42" w:rsidRDefault="006A4227" w:rsidP="000D72C1">
      <w:pPr>
        <w:pStyle w:val="ListParagraph"/>
        <w:numPr>
          <w:ilvl w:val="0"/>
          <w:numId w:val="35"/>
        </w:numPr>
      </w:pPr>
      <w:r>
        <w:rPr>
          <w:b/>
        </w:rPr>
        <w:t>December –</w:t>
      </w:r>
      <w:r>
        <w:t xml:space="preserve"> </w:t>
      </w:r>
      <w:r w:rsidRPr="006A4227">
        <w:t>Additional Internship Deliverables</w:t>
      </w:r>
      <w:r>
        <w:t xml:space="preserve"> are submitted</w:t>
      </w:r>
    </w:p>
    <w:p w14:paraId="060F7154" w14:textId="261E5E75" w:rsidR="000D72C1" w:rsidRPr="006A4227" w:rsidRDefault="006A4227" w:rsidP="006A4227">
      <w:pPr>
        <w:pStyle w:val="ListParagraph"/>
        <w:numPr>
          <w:ilvl w:val="0"/>
          <w:numId w:val="35"/>
        </w:numPr>
      </w:pPr>
      <w:r>
        <w:rPr>
          <w:b/>
        </w:rPr>
        <w:t>December</w:t>
      </w:r>
      <w:r w:rsidR="004D7596" w:rsidRPr="00037F42">
        <w:rPr>
          <w:b/>
        </w:rPr>
        <w:t xml:space="preserve"> – </w:t>
      </w:r>
      <w:r w:rsidR="004D7596" w:rsidRPr="00037F42">
        <w:t>Employer and Student evaluations submitted.</w:t>
      </w:r>
      <w:r w:rsidR="004D7596" w:rsidRPr="00037F42">
        <w:rPr>
          <w:b/>
        </w:rPr>
        <w:t xml:space="preserve"> </w:t>
      </w:r>
      <w:r w:rsidR="004D7596" w:rsidRPr="00037F42">
        <w:rPr>
          <w:i/>
        </w:rPr>
        <w:t>(Appendix F)</w:t>
      </w:r>
    </w:p>
    <w:p w14:paraId="1833C57D" w14:textId="77777777" w:rsidR="0085448B" w:rsidRPr="00037F42" w:rsidRDefault="0085448B" w:rsidP="0085448B">
      <w:pPr>
        <w:pStyle w:val="BodyText"/>
        <w:tabs>
          <w:tab w:val="right" w:pos="9360"/>
        </w:tabs>
        <w:ind w:right="-360"/>
        <w:rPr>
          <w:rFonts w:asciiTheme="minorHAnsi" w:hAnsiTheme="minorHAnsi"/>
          <w:color w:val="auto"/>
          <w:sz w:val="22"/>
        </w:rPr>
      </w:pPr>
    </w:p>
    <w:p w14:paraId="6302F91E" w14:textId="423D8B0B" w:rsidR="004D7596" w:rsidRPr="00037F42" w:rsidRDefault="003703D4" w:rsidP="004D7596">
      <w:pPr>
        <w:rPr>
          <w:b/>
          <w:color w:val="1F497D" w:themeColor="text2"/>
          <w:sz w:val="20"/>
        </w:rPr>
      </w:pPr>
      <w:bookmarkStart w:id="0" w:name="_GoBack"/>
      <w:bookmarkEnd w:id="0"/>
      <w:r w:rsidRPr="00037F42">
        <w:br w:type="page"/>
      </w:r>
      <w:r w:rsidR="004D7596" w:rsidRPr="00037F42">
        <w:rPr>
          <w:b/>
          <w:color w:val="1F497D" w:themeColor="text2"/>
        </w:rPr>
        <w:lastRenderedPageBreak/>
        <w:t>Appendix</w:t>
      </w:r>
      <w:r w:rsidR="004D7596" w:rsidRPr="00037F42">
        <w:rPr>
          <w:b/>
          <w:color w:val="1F497D" w:themeColor="text2"/>
          <w:sz w:val="20"/>
        </w:rPr>
        <w:t xml:space="preserve"> A. </w:t>
      </w:r>
    </w:p>
    <w:p w14:paraId="3B14423F" w14:textId="3E773E32" w:rsidR="004D7596" w:rsidRPr="00037F42" w:rsidRDefault="004D7596" w:rsidP="004D7596">
      <w:pPr>
        <w:pStyle w:val="Heading1"/>
        <w:spacing w:before="0"/>
        <w:rPr>
          <w:rFonts w:asciiTheme="minorHAnsi" w:hAnsiTheme="minorHAnsi"/>
          <w:color w:val="1F497D" w:themeColor="text2"/>
        </w:rPr>
      </w:pPr>
      <w:r w:rsidRPr="00037F42">
        <w:rPr>
          <w:rFonts w:asciiTheme="minorHAnsi" w:hAnsiTheme="minorHAnsi"/>
          <w:color w:val="1F497D" w:themeColor="text2"/>
        </w:rPr>
        <w:t>Application</w:t>
      </w:r>
    </w:p>
    <w:p w14:paraId="5D7D0527" w14:textId="0495426C" w:rsidR="004D7596" w:rsidRPr="00037F42" w:rsidRDefault="004D7596" w:rsidP="004D7596">
      <w:r w:rsidRPr="00037F42">
        <w:t xml:space="preserve">Please complete the following, attach to your resume and submit to </w:t>
      </w:r>
      <w:hyperlink r:id="rId8" w:history="1">
        <w:r w:rsidR="00037F42" w:rsidRPr="00037F42">
          <w:rPr>
            <w:rStyle w:val="Hyperlink"/>
          </w:rPr>
          <w:t>sobeygradcareerservices@smu.ca</w:t>
        </w:r>
      </w:hyperlink>
      <w:r w:rsidR="00037F42" w:rsidRPr="00037F42">
        <w:t xml:space="preserve"> </w:t>
      </w:r>
      <w:r w:rsidRPr="00037F42">
        <w:t>, Office SB203.</w:t>
      </w:r>
    </w:p>
    <w:p w14:paraId="368329E3" w14:textId="77777777" w:rsidR="004D7596" w:rsidRPr="00037F42" w:rsidRDefault="004D7596" w:rsidP="004D7596">
      <w:pPr>
        <w:pStyle w:val="BodyText"/>
        <w:rPr>
          <w:rFonts w:asciiTheme="minorHAnsi" w:hAnsiTheme="minorHAnsi"/>
          <w:color w:val="auto"/>
          <w:sz w:val="22"/>
          <w:szCs w:val="22"/>
        </w:rPr>
      </w:pPr>
      <w:r w:rsidRPr="00037F42">
        <w:rPr>
          <w:rFonts w:asciiTheme="minorHAnsi" w:hAnsiTheme="minorHAnsi"/>
          <w:b/>
          <w:color w:val="auto"/>
          <w:sz w:val="22"/>
          <w:szCs w:val="22"/>
        </w:rPr>
        <w:t>STUDENT INFORMATION</w:t>
      </w:r>
    </w:p>
    <w:p w14:paraId="60EAAD33" w14:textId="77777777" w:rsidR="004D7596" w:rsidRPr="00037F42" w:rsidRDefault="004D7596" w:rsidP="004D7596">
      <w:pPr>
        <w:pBdr>
          <w:top w:val="single" w:sz="4" w:space="1" w:color="auto"/>
          <w:left w:val="single" w:sz="4" w:space="4" w:color="auto"/>
          <w:bottom w:val="single" w:sz="4" w:space="1" w:color="auto"/>
          <w:right w:val="single" w:sz="4" w:space="4" w:color="auto"/>
        </w:pBdr>
        <w:tabs>
          <w:tab w:val="left" w:pos="5760"/>
          <w:tab w:val="left" w:pos="7920"/>
        </w:tabs>
      </w:pPr>
    </w:p>
    <w:p w14:paraId="26035F29" w14:textId="77777777" w:rsidR="004D7596" w:rsidRPr="00037F42" w:rsidRDefault="004D7596" w:rsidP="004D7596">
      <w:pPr>
        <w:pBdr>
          <w:top w:val="single" w:sz="4" w:space="1" w:color="auto"/>
          <w:left w:val="single" w:sz="4" w:space="4" w:color="auto"/>
          <w:bottom w:val="single" w:sz="4" w:space="1" w:color="auto"/>
          <w:right w:val="single" w:sz="4" w:space="4" w:color="auto"/>
        </w:pBdr>
        <w:tabs>
          <w:tab w:val="right" w:pos="9180"/>
        </w:tabs>
      </w:pPr>
      <w:r w:rsidRPr="00037F42">
        <w:t xml:space="preserve">NAME:  </w:t>
      </w:r>
      <w:r w:rsidRPr="00037F42">
        <w:rPr>
          <w:u w:val="single"/>
        </w:rPr>
        <w:tab/>
      </w:r>
      <w:r w:rsidRPr="00037F42">
        <w:rPr>
          <w:u w:val="single"/>
        </w:rPr>
        <w:tab/>
      </w:r>
    </w:p>
    <w:p w14:paraId="6A66755E" w14:textId="77777777" w:rsidR="004D7596" w:rsidRPr="00037F42" w:rsidRDefault="004D7596" w:rsidP="004D7596">
      <w:pPr>
        <w:pBdr>
          <w:top w:val="single" w:sz="4" w:space="1" w:color="auto"/>
          <w:left w:val="single" w:sz="4" w:space="4" w:color="auto"/>
          <w:bottom w:val="single" w:sz="4" w:space="1" w:color="auto"/>
          <w:right w:val="single" w:sz="4" w:space="4" w:color="auto"/>
        </w:pBdr>
        <w:tabs>
          <w:tab w:val="left" w:pos="720"/>
          <w:tab w:val="left" w:pos="3870"/>
          <w:tab w:val="left" w:pos="7200"/>
        </w:tabs>
        <w:spacing w:line="360" w:lineRule="auto"/>
      </w:pPr>
      <w:r w:rsidRPr="00037F42">
        <w:tab/>
        <w:t xml:space="preserve"> (Surname)</w:t>
      </w:r>
      <w:r w:rsidRPr="00037F42">
        <w:tab/>
        <w:t>(Given Names)</w:t>
      </w:r>
      <w:r w:rsidRPr="00037F42">
        <w:tab/>
        <w:t>(Preferred Name)</w:t>
      </w:r>
    </w:p>
    <w:p w14:paraId="77B1904E" w14:textId="77777777" w:rsidR="004D7596" w:rsidRPr="00037F42" w:rsidRDefault="004D7596" w:rsidP="004D7596">
      <w:pPr>
        <w:pBdr>
          <w:top w:val="single" w:sz="4" w:space="1" w:color="auto"/>
          <w:left w:val="single" w:sz="4" w:space="4" w:color="auto"/>
          <w:bottom w:val="single" w:sz="4" w:space="1" w:color="auto"/>
          <w:right w:val="single" w:sz="4" w:space="4" w:color="auto"/>
        </w:pBdr>
        <w:tabs>
          <w:tab w:val="right" w:pos="5940"/>
          <w:tab w:val="left" w:pos="6120"/>
          <w:tab w:val="left" w:pos="7920"/>
          <w:tab w:val="right" w:pos="9270"/>
          <w:tab w:val="right" w:pos="10800"/>
        </w:tabs>
      </w:pPr>
    </w:p>
    <w:p w14:paraId="71F9F585" w14:textId="77777777" w:rsidR="004D7596" w:rsidRPr="00037F42" w:rsidRDefault="004D7596" w:rsidP="004D7596">
      <w:pPr>
        <w:pBdr>
          <w:top w:val="single" w:sz="4" w:space="1" w:color="auto"/>
          <w:left w:val="single" w:sz="4" w:space="4" w:color="auto"/>
          <w:bottom w:val="single" w:sz="4" w:space="1" w:color="auto"/>
          <w:right w:val="single" w:sz="4" w:space="4" w:color="auto"/>
        </w:pBdr>
        <w:tabs>
          <w:tab w:val="right" w:pos="5940"/>
          <w:tab w:val="left" w:pos="6120"/>
          <w:tab w:val="left" w:pos="7920"/>
          <w:tab w:val="right" w:pos="9270"/>
          <w:tab w:val="right" w:pos="10800"/>
        </w:tabs>
      </w:pPr>
      <w:r w:rsidRPr="00037F42">
        <w:t xml:space="preserve">EMAIL ADDRESS: </w:t>
      </w:r>
      <w:r w:rsidRPr="00037F42">
        <w:rPr>
          <w:u w:val="single"/>
        </w:rPr>
        <w:tab/>
      </w:r>
      <w:r w:rsidRPr="00037F42">
        <w:tab/>
        <w:t xml:space="preserve"> A#: </w:t>
      </w:r>
      <w:r w:rsidRPr="00037F42">
        <w:rPr>
          <w:u w:val="single"/>
        </w:rPr>
        <w:t xml:space="preserve">  </w:t>
      </w:r>
      <w:r w:rsidRPr="00037F42">
        <w:rPr>
          <w:u w:val="single"/>
        </w:rPr>
        <w:tab/>
      </w:r>
    </w:p>
    <w:p w14:paraId="1D4CF2D1" w14:textId="77777777" w:rsidR="004D7596" w:rsidRPr="00037F42" w:rsidRDefault="004D7596" w:rsidP="004D7596">
      <w:pPr>
        <w:pBdr>
          <w:top w:val="single" w:sz="4" w:space="1" w:color="auto"/>
          <w:left w:val="single" w:sz="4" w:space="4" w:color="auto"/>
          <w:bottom w:val="single" w:sz="4" w:space="1" w:color="auto"/>
          <w:right w:val="single" w:sz="4" w:space="4" w:color="auto"/>
        </w:pBdr>
        <w:tabs>
          <w:tab w:val="left" w:pos="1890"/>
          <w:tab w:val="left" w:pos="7920"/>
        </w:tabs>
        <w:spacing w:line="360" w:lineRule="auto"/>
      </w:pPr>
      <w:r w:rsidRPr="00037F42">
        <w:tab/>
      </w:r>
    </w:p>
    <w:p w14:paraId="2C0C0D60" w14:textId="77777777" w:rsidR="004D7596" w:rsidRPr="00037F42" w:rsidRDefault="004D7596" w:rsidP="004D7596">
      <w:pPr>
        <w:pBdr>
          <w:top w:val="single" w:sz="4" w:space="1" w:color="auto"/>
          <w:left w:val="single" w:sz="4" w:space="4" w:color="auto"/>
          <w:bottom w:val="single" w:sz="4" w:space="1" w:color="auto"/>
          <w:right w:val="single" w:sz="4" w:space="4" w:color="auto"/>
        </w:pBdr>
        <w:tabs>
          <w:tab w:val="left" w:pos="4680"/>
          <w:tab w:val="left" w:pos="4860"/>
          <w:tab w:val="right" w:pos="9270"/>
          <w:tab w:val="right" w:pos="10800"/>
        </w:tabs>
        <w:spacing w:line="360" w:lineRule="auto"/>
        <w:rPr>
          <w:u w:val="single"/>
        </w:rPr>
      </w:pPr>
      <w:r w:rsidRPr="00037F42">
        <w:t xml:space="preserve">HOME PHONE:  </w:t>
      </w:r>
      <w:r w:rsidRPr="00037F42">
        <w:rPr>
          <w:u w:val="single"/>
        </w:rPr>
        <w:tab/>
      </w:r>
      <w:r w:rsidRPr="00037F42">
        <w:tab/>
        <w:t xml:space="preserve">CELL PHONE:  </w:t>
      </w:r>
      <w:r w:rsidRPr="00037F42">
        <w:rPr>
          <w:u w:val="single"/>
        </w:rPr>
        <w:tab/>
      </w:r>
    </w:p>
    <w:p w14:paraId="6569E05C" w14:textId="77777777" w:rsidR="004D7596" w:rsidRPr="00037F42" w:rsidRDefault="004D7596" w:rsidP="004D7596">
      <w:pPr>
        <w:pBdr>
          <w:top w:val="single" w:sz="4" w:space="1" w:color="auto"/>
          <w:left w:val="single" w:sz="4" w:space="4" w:color="auto"/>
          <w:bottom w:val="single" w:sz="4" w:space="1" w:color="auto"/>
          <w:right w:val="single" w:sz="4" w:space="4" w:color="auto"/>
        </w:pBdr>
        <w:tabs>
          <w:tab w:val="left" w:pos="720"/>
          <w:tab w:val="left" w:pos="2340"/>
          <w:tab w:val="right" w:pos="6300"/>
          <w:tab w:val="left" w:pos="6660"/>
          <w:tab w:val="left" w:pos="7200"/>
          <w:tab w:val="right" w:pos="10800"/>
        </w:tabs>
        <w:spacing w:line="360" w:lineRule="auto"/>
      </w:pPr>
      <w:r w:rsidRPr="00037F42">
        <w:tab/>
        <w:t xml:space="preserve">    </w:t>
      </w:r>
    </w:p>
    <w:p w14:paraId="29D10403" w14:textId="77777777" w:rsidR="004D7596" w:rsidRPr="00037F42" w:rsidRDefault="004D7596" w:rsidP="004D7596">
      <w:pPr>
        <w:pBdr>
          <w:top w:val="single" w:sz="4" w:space="1" w:color="auto"/>
          <w:left w:val="single" w:sz="4" w:space="4" w:color="auto"/>
          <w:bottom w:val="single" w:sz="4" w:space="1" w:color="auto"/>
          <w:right w:val="single" w:sz="4" w:space="4" w:color="auto"/>
        </w:pBdr>
        <w:tabs>
          <w:tab w:val="left" w:pos="2160"/>
          <w:tab w:val="left" w:pos="5760"/>
          <w:tab w:val="left" w:pos="7380"/>
        </w:tabs>
      </w:pPr>
      <w:r w:rsidRPr="00037F42">
        <w:t>ARE YOU A:</w:t>
      </w:r>
      <w:r w:rsidRPr="00037F42">
        <w:tab/>
      </w:r>
      <w:r w:rsidRPr="00037F42">
        <w:rPr>
          <w:noProof/>
          <w:lang w:eastAsia="en-CA"/>
        </w:rPr>
        <w:drawing>
          <wp:inline distT="0" distB="0" distL="0" distR="0" wp14:anchorId="20C9CB19" wp14:editId="78814B54">
            <wp:extent cx="123825" cy="1238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sidRPr="00037F42">
        <w:t>CANADIAN CITIZEN</w:t>
      </w:r>
      <w:r w:rsidRPr="00037F42">
        <w:tab/>
      </w:r>
      <w:r w:rsidRPr="00037F42">
        <w:rPr>
          <w:noProof/>
          <w:lang w:eastAsia="en-CA"/>
        </w:rPr>
        <w:drawing>
          <wp:inline distT="0" distB="0" distL="0" distR="0" wp14:anchorId="1333E023" wp14:editId="482A53B0">
            <wp:extent cx="123825" cy="1238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sidRPr="00037F42">
        <w:t>PERMANENT RESIDENT</w:t>
      </w:r>
    </w:p>
    <w:p w14:paraId="5293B1B8" w14:textId="77777777" w:rsidR="004D7596" w:rsidRPr="00037F42" w:rsidRDefault="004D7596" w:rsidP="004D7596">
      <w:pPr>
        <w:pBdr>
          <w:top w:val="single" w:sz="4" w:space="1" w:color="auto"/>
          <w:left w:val="single" w:sz="4" w:space="4" w:color="auto"/>
          <w:bottom w:val="single" w:sz="4" w:space="1" w:color="auto"/>
          <w:right w:val="single" w:sz="4" w:space="4" w:color="auto"/>
        </w:pBdr>
        <w:tabs>
          <w:tab w:val="left" w:pos="2160"/>
          <w:tab w:val="left" w:pos="5760"/>
          <w:tab w:val="left" w:pos="7380"/>
        </w:tabs>
      </w:pPr>
      <w:r w:rsidRPr="00037F42">
        <w:tab/>
      </w:r>
      <w:r w:rsidRPr="00037F42">
        <w:rPr>
          <w:noProof/>
          <w:lang w:eastAsia="en-CA"/>
        </w:rPr>
        <w:drawing>
          <wp:inline distT="0" distB="0" distL="0" distR="0" wp14:anchorId="1AD970E4" wp14:editId="22CC8829">
            <wp:extent cx="123825" cy="1238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sidRPr="00037F42">
        <w:t xml:space="preserve">INTERNATIONAL STUDENT </w:t>
      </w:r>
    </w:p>
    <w:p w14:paraId="0715B664" w14:textId="77777777" w:rsidR="004D7596" w:rsidRPr="00037F42" w:rsidRDefault="004D7596" w:rsidP="004D7596">
      <w:pPr>
        <w:pBdr>
          <w:top w:val="single" w:sz="4" w:space="1" w:color="auto"/>
          <w:left w:val="single" w:sz="4" w:space="4" w:color="auto"/>
          <w:bottom w:val="single" w:sz="4" w:space="1" w:color="auto"/>
          <w:right w:val="single" w:sz="4" w:space="4" w:color="auto"/>
        </w:pBdr>
        <w:tabs>
          <w:tab w:val="left" w:pos="2520"/>
          <w:tab w:val="left" w:pos="3780"/>
          <w:tab w:val="left" w:pos="5760"/>
          <w:tab w:val="left" w:pos="7290"/>
          <w:tab w:val="right" w:pos="10800"/>
        </w:tabs>
        <w:spacing w:line="360" w:lineRule="auto"/>
        <w:rPr>
          <w:b/>
          <w:sz w:val="16"/>
          <w:szCs w:val="16"/>
        </w:rPr>
      </w:pPr>
    </w:p>
    <w:p w14:paraId="6702C5EF" w14:textId="77777777" w:rsidR="004D7596" w:rsidRPr="00037F42" w:rsidRDefault="004D7596" w:rsidP="004D7596">
      <w:pPr>
        <w:tabs>
          <w:tab w:val="left" w:pos="720"/>
          <w:tab w:val="left" w:pos="2340"/>
          <w:tab w:val="left" w:pos="3780"/>
          <w:tab w:val="left" w:pos="5760"/>
          <w:tab w:val="left" w:pos="7920"/>
        </w:tabs>
        <w:rPr>
          <w:b/>
          <w:sz w:val="20"/>
        </w:rPr>
      </w:pPr>
    </w:p>
    <w:p w14:paraId="001E5071" w14:textId="77777777" w:rsidR="004D7596" w:rsidRPr="00037F42" w:rsidRDefault="004D7596" w:rsidP="004D7596">
      <w:pPr>
        <w:tabs>
          <w:tab w:val="left" w:pos="720"/>
          <w:tab w:val="left" w:pos="2340"/>
          <w:tab w:val="left" w:pos="3780"/>
          <w:tab w:val="left" w:pos="5760"/>
          <w:tab w:val="left" w:pos="7920"/>
        </w:tabs>
        <w:rPr>
          <w:b/>
        </w:rPr>
      </w:pPr>
      <w:r w:rsidRPr="00037F42">
        <w:rPr>
          <w:b/>
        </w:rPr>
        <w:t>PLEASE ANSWER THE FOLLOWING QUESTIONS:</w:t>
      </w:r>
    </w:p>
    <w:p w14:paraId="041E3319" w14:textId="77777777" w:rsidR="004D7596" w:rsidRPr="00037F42" w:rsidRDefault="004D7596" w:rsidP="004D7596">
      <w:pPr>
        <w:numPr>
          <w:ilvl w:val="0"/>
          <w:numId w:val="29"/>
        </w:numPr>
        <w:tabs>
          <w:tab w:val="left" w:pos="720"/>
          <w:tab w:val="left" w:pos="2340"/>
          <w:tab w:val="left" w:pos="3780"/>
          <w:tab w:val="left" w:pos="5760"/>
          <w:tab w:val="left" w:pos="7920"/>
        </w:tabs>
        <w:spacing w:after="0" w:line="240" w:lineRule="auto"/>
        <w:ind w:left="360"/>
      </w:pPr>
      <w:r w:rsidRPr="00037F42">
        <w:t>What are your career goals?</w:t>
      </w:r>
    </w:p>
    <w:p w14:paraId="2C3A834C" w14:textId="77777777" w:rsidR="004D7596" w:rsidRPr="00037F42" w:rsidRDefault="004D7596" w:rsidP="004D7596">
      <w:pPr>
        <w:tabs>
          <w:tab w:val="left" w:pos="720"/>
          <w:tab w:val="left" w:pos="2340"/>
          <w:tab w:val="left" w:pos="3780"/>
          <w:tab w:val="left" w:pos="5760"/>
          <w:tab w:val="left" w:pos="7920"/>
        </w:tabs>
        <w:rPr>
          <w:u w:val="single"/>
        </w:rPr>
      </w:pP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p>
    <w:p w14:paraId="07D2062D" w14:textId="65DD75A8" w:rsidR="004D7596" w:rsidRPr="00037F42" w:rsidRDefault="004D7596" w:rsidP="004D7596">
      <w:pPr>
        <w:numPr>
          <w:ilvl w:val="0"/>
          <w:numId w:val="29"/>
        </w:numPr>
        <w:tabs>
          <w:tab w:val="left" w:pos="720"/>
          <w:tab w:val="left" w:pos="2340"/>
          <w:tab w:val="left" w:pos="3780"/>
          <w:tab w:val="left" w:pos="5760"/>
          <w:tab w:val="left" w:pos="7920"/>
        </w:tabs>
        <w:spacing w:after="0" w:line="240" w:lineRule="auto"/>
        <w:ind w:left="360"/>
      </w:pPr>
      <w:r w:rsidRPr="00037F42">
        <w:t>What business fields are you interested in working? (i.e. Marketing, Human Resources)</w:t>
      </w:r>
    </w:p>
    <w:p w14:paraId="7BF7A949" w14:textId="5F1459CD" w:rsidR="004D7596" w:rsidRPr="00037F42" w:rsidRDefault="004D7596" w:rsidP="005B1E03">
      <w:pPr>
        <w:tabs>
          <w:tab w:val="left" w:pos="720"/>
          <w:tab w:val="left" w:pos="2340"/>
          <w:tab w:val="left" w:pos="3780"/>
          <w:tab w:val="left" w:pos="5760"/>
          <w:tab w:val="left" w:pos="7920"/>
        </w:tabs>
        <w:rPr>
          <w:u w:val="single"/>
        </w:rPr>
      </w:pP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p>
    <w:p w14:paraId="04EF8E84" w14:textId="77777777" w:rsidR="004D7596" w:rsidRPr="00037F42" w:rsidRDefault="004D7596" w:rsidP="004D7596">
      <w:pPr>
        <w:numPr>
          <w:ilvl w:val="0"/>
          <w:numId w:val="29"/>
        </w:numPr>
        <w:tabs>
          <w:tab w:val="left" w:pos="720"/>
          <w:tab w:val="left" w:pos="2340"/>
          <w:tab w:val="left" w:pos="3780"/>
          <w:tab w:val="left" w:pos="5760"/>
          <w:tab w:val="left" w:pos="7920"/>
        </w:tabs>
        <w:spacing w:after="0" w:line="240" w:lineRule="auto"/>
        <w:ind w:left="360"/>
      </w:pPr>
      <w:r w:rsidRPr="00037F42">
        <w:t>What industries are you interested in working? (i.e. High Tech, Finance/Banking)</w:t>
      </w:r>
    </w:p>
    <w:p w14:paraId="488DD41E" w14:textId="44D38539" w:rsidR="004D7596" w:rsidRPr="00037F42" w:rsidRDefault="005B1E03" w:rsidP="004D7596">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r>
      <w:r w:rsidRPr="00037F42">
        <w:rPr>
          <w:u w:val="single"/>
        </w:rPr>
        <w:tab/>
        <w:t>_______________________________________________________________________</w:t>
      </w:r>
    </w:p>
    <w:p w14:paraId="59FE5C2E" w14:textId="77777777" w:rsidR="004D7596" w:rsidRPr="00037F42" w:rsidRDefault="004D7596">
      <w:pPr>
        <w:rPr>
          <w:b/>
          <w:color w:val="1F497D" w:themeColor="text2"/>
          <w:sz w:val="20"/>
        </w:rPr>
      </w:pPr>
      <w:r w:rsidRPr="00037F42">
        <w:rPr>
          <w:b/>
          <w:color w:val="1F497D" w:themeColor="text2"/>
          <w:sz w:val="20"/>
        </w:rPr>
        <w:br w:type="page"/>
      </w:r>
    </w:p>
    <w:p w14:paraId="29EFAD98" w14:textId="22CE64EF" w:rsidR="003703D4" w:rsidRPr="00037F42" w:rsidRDefault="004D7596" w:rsidP="003703D4">
      <w:pPr>
        <w:rPr>
          <w:b/>
          <w:color w:val="1F497D" w:themeColor="text2"/>
          <w:sz w:val="20"/>
        </w:rPr>
      </w:pPr>
      <w:r w:rsidRPr="00037F42">
        <w:rPr>
          <w:b/>
          <w:color w:val="1F497D" w:themeColor="text2"/>
        </w:rPr>
        <w:lastRenderedPageBreak/>
        <w:t>Appendix</w:t>
      </w:r>
      <w:r w:rsidRPr="00037F42">
        <w:rPr>
          <w:b/>
          <w:color w:val="1F497D" w:themeColor="text2"/>
          <w:sz w:val="20"/>
        </w:rPr>
        <w:t xml:space="preserve"> B. </w:t>
      </w:r>
    </w:p>
    <w:p w14:paraId="15D7BAC4" w14:textId="7B4075D9" w:rsidR="00961696" w:rsidRPr="00037F42" w:rsidRDefault="00961696" w:rsidP="00961696">
      <w:pPr>
        <w:pStyle w:val="Heading1"/>
        <w:spacing w:before="0"/>
        <w:rPr>
          <w:rFonts w:asciiTheme="minorHAnsi" w:hAnsiTheme="minorHAnsi"/>
          <w:color w:val="1F497D" w:themeColor="text2"/>
        </w:rPr>
      </w:pPr>
      <w:r w:rsidRPr="00037F42">
        <w:rPr>
          <w:rFonts w:asciiTheme="minorHAnsi" w:hAnsiTheme="minorHAnsi"/>
          <w:color w:val="1F497D" w:themeColor="text2"/>
        </w:rPr>
        <w:t>Nova Scotia Industry Connections</w:t>
      </w:r>
    </w:p>
    <w:p w14:paraId="1024A222" w14:textId="77777777" w:rsidR="00961696" w:rsidRPr="00037F42" w:rsidRDefault="00961696" w:rsidP="00961696">
      <w:pPr>
        <w:rPr>
          <w:rFonts w:cs="Arial"/>
          <w:shd w:val="clear" w:color="auto" w:fill="FFFFFF"/>
        </w:rPr>
      </w:pPr>
      <w:r w:rsidRPr="00037F42">
        <w:t>The role of the Manager, Graduate Career Services is to work with Internship students on identifying possible internship opportunities that are related to the student’s academic program and career interest and connect with prospective internship employers.</w:t>
      </w:r>
    </w:p>
    <w:p w14:paraId="686CBD47" w14:textId="77777777" w:rsidR="00961696" w:rsidRPr="00037F42" w:rsidRDefault="00961696" w:rsidP="00961696">
      <w:r w:rsidRPr="00037F42">
        <w:t xml:space="preserve">Outlined below is a list of industry sectors (identified by NSBI as growth sectors in NS) and potential internship employers. The list is not exhaustive, and efforts will also focus on developing internship opportunities beyond this list and Nova Scotia.  The key to successful placing internship students in these organizations is to first leverage existing Sobey School of Business relationships and contacts and build relations with organizations we currently do not have a strong relationship with.  </w:t>
      </w:r>
    </w:p>
    <w:p w14:paraId="2EA63F36" w14:textId="77777777" w:rsidR="00961696" w:rsidRPr="00037F42" w:rsidRDefault="00961696" w:rsidP="00961696">
      <w:pPr>
        <w:pStyle w:val="Heading2"/>
        <w:rPr>
          <w:rFonts w:asciiTheme="minorHAnsi" w:hAnsiTheme="minorHAnsi"/>
          <w:color w:val="1F497D" w:themeColor="text2"/>
        </w:rPr>
      </w:pPr>
      <w:r w:rsidRPr="00037F42">
        <w:rPr>
          <w:rFonts w:asciiTheme="minorHAnsi" w:hAnsiTheme="minorHAnsi"/>
          <w:color w:val="1F497D" w:themeColor="text2"/>
        </w:rPr>
        <w:t>Industry Sectors</w:t>
      </w:r>
    </w:p>
    <w:p w14:paraId="3AD3BC1B" w14:textId="77777777" w:rsidR="00961696" w:rsidRPr="00037F42" w:rsidRDefault="00961696" w:rsidP="00961696">
      <w:pPr>
        <w:pStyle w:val="ListParagraph"/>
        <w:numPr>
          <w:ilvl w:val="0"/>
          <w:numId w:val="16"/>
        </w:numPr>
        <w:spacing w:after="0" w:line="240" w:lineRule="auto"/>
        <w:sectPr w:rsidR="00961696" w:rsidRPr="00037F42" w:rsidSect="005B1E0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09" w:right="758" w:bottom="1702" w:left="1440" w:header="708" w:footer="708" w:gutter="0"/>
          <w:cols w:space="708"/>
          <w:docGrid w:linePitch="360"/>
        </w:sectPr>
      </w:pPr>
    </w:p>
    <w:p w14:paraId="67E42834" w14:textId="77777777" w:rsidR="00961696" w:rsidRPr="00037F42" w:rsidRDefault="00961696" w:rsidP="00961696">
      <w:pPr>
        <w:pStyle w:val="ListParagraph"/>
        <w:numPr>
          <w:ilvl w:val="0"/>
          <w:numId w:val="16"/>
        </w:numPr>
        <w:spacing w:after="0" w:line="240" w:lineRule="auto"/>
      </w:pPr>
      <w:r w:rsidRPr="00037F42">
        <w:t>Financial Services</w:t>
      </w:r>
    </w:p>
    <w:p w14:paraId="36E74F46" w14:textId="77777777" w:rsidR="00961696" w:rsidRPr="00037F42" w:rsidRDefault="00961696" w:rsidP="00961696">
      <w:pPr>
        <w:pStyle w:val="ListParagraph"/>
        <w:numPr>
          <w:ilvl w:val="0"/>
          <w:numId w:val="16"/>
        </w:numPr>
        <w:spacing w:after="0" w:line="240" w:lineRule="auto"/>
      </w:pPr>
      <w:r w:rsidRPr="00037F42">
        <w:t>Information Communications Technology (ICT)</w:t>
      </w:r>
    </w:p>
    <w:p w14:paraId="62D8F7FC" w14:textId="77777777" w:rsidR="00961696" w:rsidRPr="00037F42" w:rsidRDefault="00961696" w:rsidP="00961696">
      <w:pPr>
        <w:pStyle w:val="ListParagraph"/>
        <w:numPr>
          <w:ilvl w:val="0"/>
          <w:numId w:val="16"/>
        </w:numPr>
        <w:spacing w:after="0" w:line="240" w:lineRule="auto"/>
      </w:pPr>
      <w:r w:rsidRPr="00037F42">
        <w:t>Defence, Security &amp; Aerospace</w:t>
      </w:r>
    </w:p>
    <w:p w14:paraId="38AE6A4B" w14:textId="77777777" w:rsidR="00961696" w:rsidRPr="00037F42" w:rsidRDefault="00961696" w:rsidP="00961696">
      <w:pPr>
        <w:pStyle w:val="ListParagraph"/>
        <w:numPr>
          <w:ilvl w:val="0"/>
          <w:numId w:val="16"/>
        </w:numPr>
        <w:spacing w:after="0" w:line="240" w:lineRule="auto"/>
      </w:pPr>
      <w:r w:rsidRPr="00037F42">
        <w:t xml:space="preserve">Clean Technology          </w:t>
      </w:r>
    </w:p>
    <w:p w14:paraId="1630A0BB" w14:textId="77777777" w:rsidR="00961696" w:rsidRPr="00037F42" w:rsidRDefault="00961696" w:rsidP="00961696">
      <w:pPr>
        <w:pStyle w:val="ListParagraph"/>
        <w:numPr>
          <w:ilvl w:val="0"/>
          <w:numId w:val="16"/>
        </w:numPr>
        <w:spacing w:after="0" w:line="240" w:lineRule="auto"/>
      </w:pPr>
      <w:r w:rsidRPr="00037F42">
        <w:t xml:space="preserve">Gaming and Interactive Media                   </w:t>
      </w:r>
    </w:p>
    <w:p w14:paraId="6292E579" w14:textId="77777777" w:rsidR="00961696" w:rsidRPr="00037F42" w:rsidRDefault="00961696" w:rsidP="00961696">
      <w:pPr>
        <w:pStyle w:val="ListParagraph"/>
        <w:numPr>
          <w:ilvl w:val="0"/>
          <w:numId w:val="16"/>
        </w:numPr>
        <w:spacing w:after="0" w:line="240" w:lineRule="auto"/>
      </w:pPr>
      <w:r w:rsidRPr="00037F42">
        <w:t>Ocean Technology</w:t>
      </w:r>
    </w:p>
    <w:p w14:paraId="387A2DFF" w14:textId="77777777" w:rsidR="00961696" w:rsidRPr="00037F42" w:rsidRDefault="00961696" w:rsidP="00961696">
      <w:pPr>
        <w:pStyle w:val="ListParagraph"/>
        <w:numPr>
          <w:ilvl w:val="0"/>
          <w:numId w:val="16"/>
        </w:numPr>
        <w:spacing w:after="0" w:line="240" w:lineRule="auto"/>
      </w:pPr>
      <w:r w:rsidRPr="00037F42">
        <w:t>Energy &amp; Heavy Industrial</w:t>
      </w:r>
    </w:p>
    <w:p w14:paraId="42435DB6" w14:textId="77777777" w:rsidR="00961696" w:rsidRPr="00037F42" w:rsidRDefault="00961696" w:rsidP="00961696">
      <w:pPr>
        <w:pStyle w:val="Heading2"/>
        <w:rPr>
          <w:rFonts w:asciiTheme="minorHAnsi" w:hAnsiTheme="minorHAnsi"/>
          <w:color w:val="auto"/>
        </w:rPr>
        <w:sectPr w:rsidR="00961696" w:rsidRPr="00037F42" w:rsidSect="00A942AE">
          <w:type w:val="continuous"/>
          <w:pgSz w:w="12240" w:h="15840"/>
          <w:pgMar w:top="709" w:right="900" w:bottom="993" w:left="1440" w:header="708" w:footer="708" w:gutter="0"/>
          <w:cols w:num="2" w:space="708"/>
          <w:docGrid w:linePitch="360"/>
        </w:sectPr>
      </w:pPr>
    </w:p>
    <w:p w14:paraId="46B83B9B" w14:textId="77777777" w:rsidR="004D7596" w:rsidRPr="00037F42" w:rsidRDefault="004D7596">
      <w:pPr>
        <w:rPr>
          <w:rFonts w:eastAsiaTheme="majorEastAsia" w:cstheme="majorBidi"/>
          <w:b/>
          <w:bCs/>
          <w:sz w:val="26"/>
          <w:szCs w:val="26"/>
        </w:rPr>
      </w:pPr>
      <w:r w:rsidRPr="00037F42">
        <w:br w:type="page"/>
      </w:r>
    </w:p>
    <w:p w14:paraId="2D6EF34C" w14:textId="53E3015D" w:rsidR="00961696" w:rsidRPr="00037F42" w:rsidRDefault="00961696" w:rsidP="00961696">
      <w:pPr>
        <w:pStyle w:val="Heading2"/>
        <w:rPr>
          <w:rFonts w:asciiTheme="minorHAnsi" w:hAnsiTheme="minorHAnsi"/>
          <w:color w:val="auto"/>
        </w:rPr>
      </w:pPr>
      <w:r w:rsidRPr="00037F42">
        <w:rPr>
          <w:rFonts w:asciiTheme="minorHAnsi" w:hAnsiTheme="minorHAnsi"/>
          <w:color w:val="auto"/>
        </w:rPr>
        <w:lastRenderedPageBreak/>
        <w:t>Possible Internship Employers</w:t>
      </w:r>
    </w:p>
    <w:tbl>
      <w:tblPr>
        <w:tblStyle w:val="TableGrid"/>
        <w:tblW w:w="11057" w:type="dxa"/>
        <w:tblInd w:w="-5" w:type="dxa"/>
        <w:tblLook w:val="04A0" w:firstRow="1" w:lastRow="0" w:firstColumn="1" w:lastColumn="0" w:noHBand="0" w:noVBand="1"/>
      </w:tblPr>
      <w:tblGrid>
        <w:gridCol w:w="3686"/>
        <w:gridCol w:w="3544"/>
        <w:gridCol w:w="3827"/>
      </w:tblGrid>
      <w:tr w:rsidR="00961696" w:rsidRPr="00037F42" w14:paraId="7B6F2AC9" w14:textId="77777777" w:rsidTr="00037F42">
        <w:tc>
          <w:tcPr>
            <w:tcW w:w="3686" w:type="dxa"/>
            <w:shd w:val="pct20" w:color="auto" w:fill="auto"/>
          </w:tcPr>
          <w:p w14:paraId="14787ED5" w14:textId="77777777" w:rsidR="00961696" w:rsidRPr="00037F42" w:rsidRDefault="00961696" w:rsidP="0035235F">
            <w:r w:rsidRPr="00037F42">
              <w:t>ICT</w:t>
            </w:r>
          </w:p>
        </w:tc>
        <w:tc>
          <w:tcPr>
            <w:tcW w:w="3544" w:type="dxa"/>
            <w:shd w:val="pct20" w:color="auto" w:fill="auto"/>
          </w:tcPr>
          <w:p w14:paraId="6DA66B25" w14:textId="77777777" w:rsidR="00961696" w:rsidRPr="00037F42" w:rsidRDefault="00961696" w:rsidP="0035235F">
            <w:r w:rsidRPr="00037F42">
              <w:t>Financial Services</w:t>
            </w:r>
          </w:p>
        </w:tc>
        <w:tc>
          <w:tcPr>
            <w:tcW w:w="3827" w:type="dxa"/>
            <w:shd w:val="pct20" w:color="auto" w:fill="auto"/>
          </w:tcPr>
          <w:p w14:paraId="24696C5E" w14:textId="77777777" w:rsidR="00961696" w:rsidRPr="00037F42" w:rsidRDefault="00961696" w:rsidP="0035235F">
            <w:r w:rsidRPr="00037F42">
              <w:t>Defence</w:t>
            </w:r>
          </w:p>
        </w:tc>
      </w:tr>
      <w:tr w:rsidR="00961696" w:rsidRPr="00037F42" w14:paraId="4A4BBB64" w14:textId="77777777" w:rsidTr="00037F42">
        <w:tc>
          <w:tcPr>
            <w:tcW w:w="3686" w:type="dxa"/>
            <w:tcBorders>
              <w:bottom w:val="single" w:sz="4" w:space="0" w:color="auto"/>
            </w:tcBorders>
          </w:tcPr>
          <w:p w14:paraId="72C95CA6"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CGI</w:t>
            </w:r>
          </w:p>
          <w:p w14:paraId="31F4416B"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HB Studios</w:t>
            </w:r>
          </w:p>
          <w:p w14:paraId="027E7C1E"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IBM</w:t>
            </w:r>
          </w:p>
          <w:p w14:paraId="496C40FF"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NTT Data</w:t>
            </w:r>
          </w:p>
          <w:p w14:paraId="59065606"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Paragon Advanced Development</w:t>
            </w:r>
          </w:p>
          <w:p w14:paraId="631EF76C"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Trihedral Engineering</w:t>
            </w:r>
          </w:p>
          <w:p w14:paraId="3606E2DF"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Unisys</w:t>
            </w:r>
          </w:p>
          <w:p w14:paraId="413A496C"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Xerox</w:t>
            </w:r>
          </w:p>
          <w:p w14:paraId="741F87DA"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The Port of Halifax</w:t>
            </w:r>
          </w:p>
          <w:p w14:paraId="78ABAB4E"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SimplyCast.com</w:t>
            </w:r>
          </w:p>
          <w:p w14:paraId="6CD7CBF0" w14:textId="56C49990" w:rsidR="00961696" w:rsidRPr="00037F42" w:rsidRDefault="00961696" w:rsidP="0035235F">
            <w:pPr>
              <w:rPr>
                <w:rFonts w:eastAsia="Times New Roman" w:cs="Times New Roman"/>
                <w:lang w:eastAsia="en-CA"/>
              </w:rPr>
            </w:pPr>
            <w:r w:rsidRPr="00037F42">
              <w:rPr>
                <w:rFonts w:eastAsia="Times New Roman" w:cs="Times New Roman"/>
                <w:lang w:eastAsia="en-CA"/>
              </w:rPr>
              <w:t xml:space="preserve">2nd Act Innovations </w:t>
            </w:r>
            <w:r w:rsidR="00037F42" w:rsidRPr="00037F42">
              <w:rPr>
                <w:rFonts w:eastAsia="Times New Roman" w:cs="Times New Roman"/>
                <w:lang w:eastAsia="en-CA"/>
              </w:rPr>
              <w:t>Inc.</w:t>
            </w:r>
          </w:p>
          <w:p w14:paraId="2DB7B917"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IMP</w:t>
            </w:r>
          </w:p>
          <w:p w14:paraId="7C44676A" w14:textId="41D74DF5" w:rsidR="00961696" w:rsidRPr="00037F42" w:rsidRDefault="00037F42" w:rsidP="0035235F">
            <w:pPr>
              <w:rPr>
                <w:rFonts w:eastAsia="Times New Roman" w:cs="Times New Roman"/>
                <w:lang w:eastAsia="en-CA"/>
              </w:rPr>
            </w:pPr>
            <w:r w:rsidRPr="00037F42">
              <w:rPr>
                <w:rFonts w:eastAsia="Times New Roman" w:cs="Times New Roman"/>
                <w:lang w:eastAsia="en-CA"/>
              </w:rPr>
              <w:t>Composites</w:t>
            </w:r>
            <w:r w:rsidR="00961696" w:rsidRPr="00037F42">
              <w:rPr>
                <w:rFonts w:eastAsia="Times New Roman" w:cs="Times New Roman"/>
                <w:lang w:eastAsia="en-CA"/>
              </w:rPr>
              <w:t xml:space="preserve"> Atlantic</w:t>
            </w:r>
          </w:p>
          <w:p w14:paraId="67405952" w14:textId="77777777" w:rsidR="00961696" w:rsidRPr="00037F42" w:rsidRDefault="00961696" w:rsidP="0035235F"/>
        </w:tc>
        <w:tc>
          <w:tcPr>
            <w:tcW w:w="3544" w:type="dxa"/>
            <w:tcBorders>
              <w:bottom w:val="single" w:sz="4" w:space="0" w:color="auto"/>
            </w:tcBorders>
          </w:tcPr>
          <w:p w14:paraId="2AAF9CE5" w14:textId="77777777" w:rsidR="00961696" w:rsidRPr="00037F42" w:rsidRDefault="00961696" w:rsidP="0035235F">
            <w:r w:rsidRPr="00037F42">
              <w:t>Citco Fund Services</w:t>
            </w:r>
          </w:p>
          <w:p w14:paraId="2E22CB91" w14:textId="77777777" w:rsidR="00961696" w:rsidRPr="00037F42" w:rsidRDefault="00961696" w:rsidP="0035235F">
            <w:r w:rsidRPr="00037F42">
              <w:t>Marsh Captive Solutions</w:t>
            </w:r>
          </w:p>
          <w:p w14:paraId="07E8535E" w14:textId="77777777" w:rsidR="00961696" w:rsidRPr="00037F42" w:rsidRDefault="00961696" w:rsidP="0035235F">
            <w:r w:rsidRPr="00037F42">
              <w:t>Mitsubishi UFJ Fund Services</w:t>
            </w:r>
          </w:p>
          <w:p w14:paraId="76D300E1" w14:textId="77777777" w:rsidR="00961696" w:rsidRPr="00037F42" w:rsidRDefault="00961696" w:rsidP="0035235F">
            <w:r w:rsidRPr="00037F42">
              <w:t>Admiral Insurance</w:t>
            </w:r>
          </w:p>
          <w:p w14:paraId="17D5BFBC" w14:textId="77777777" w:rsidR="00961696" w:rsidRPr="00037F42" w:rsidRDefault="00961696" w:rsidP="0035235F">
            <w:r w:rsidRPr="00037F42">
              <w:t>Meridian Fund Services</w:t>
            </w:r>
          </w:p>
          <w:p w14:paraId="7E295CD8" w14:textId="77777777" w:rsidR="00961696" w:rsidRPr="00037F42" w:rsidRDefault="00961696" w:rsidP="0035235F">
            <w:r w:rsidRPr="00037F42">
              <w:t xml:space="preserve">CIBC Mellon </w:t>
            </w:r>
          </w:p>
          <w:p w14:paraId="13DBCA99" w14:textId="77777777" w:rsidR="00961696" w:rsidRPr="00037F42" w:rsidRDefault="00961696" w:rsidP="0035235F">
            <w:r w:rsidRPr="00037F42">
              <w:t>Conifer Fund Services</w:t>
            </w:r>
          </w:p>
          <w:p w14:paraId="71F81A6F" w14:textId="77777777" w:rsidR="00961696" w:rsidRPr="00037F42" w:rsidRDefault="00961696" w:rsidP="0035235F">
            <w:r w:rsidRPr="00037F42">
              <w:t>Castle Hall Alternatives</w:t>
            </w:r>
          </w:p>
          <w:p w14:paraId="561AFFC5" w14:textId="77777777" w:rsidR="00961696" w:rsidRPr="00037F42" w:rsidRDefault="00961696" w:rsidP="0035235F">
            <w:r w:rsidRPr="00037F42">
              <w:t>Admiral Administration</w:t>
            </w:r>
          </w:p>
          <w:p w14:paraId="64D314B0" w14:textId="77777777" w:rsidR="00961696" w:rsidRPr="00037F42" w:rsidRDefault="00961696" w:rsidP="0035235F">
            <w:r w:rsidRPr="00037F42">
              <w:t>BF&amp;M Insurance</w:t>
            </w:r>
          </w:p>
          <w:p w14:paraId="10CD81E7" w14:textId="77777777" w:rsidR="00961696" w:rsidRPr="00037F42" w:rsidRDefault="00961696" w:rsidP="0035235F">
            <w:r w:rsidRPr="00037F42">
              <w:t>RSA</w:t>
            </w:r>
          </w:p>
          <w:p w14:paraId="36FD25DA" w14:textId="77777777" w:rsidR="00961696" w:rsidRPr="00037F42" w:rsidRDefault="00961696" w:rsidP="0035235F">
            <w:r w:rsidRPr="00037F42">
              <w:t>Beaumont Advisors</w:t>
            </w:r>
          </w:p>
          <w:p w14:paraId="28A1F91C" w14:textId="77777777" w:rsidR="00961696" w:rsidRPr="00037F42" w:rsidRDefault="00961696" w:rsidP="0035235F">
            <w:r w:rsidRPr="00037F42">
              <w:t>Manulife</w:t>
            </w:r>
          </w:p>
          <w:p w14:paraId="68DE63A3" w14:textId="77777777" w:rsidR="00961696" w:rsidRPr="00037F42" w:rsidRDefault="00961696" w:rsidP="0035235F">
            <w:r w:rsidRPr="00037F42">
              <w:t>TD Bank</w:t>
            </w:r>
          </w:p>
          <w:p w14:paraId="36A15475" w14:textId="77777777" w:rsidR="00961696" w:rsidRPr="00037F42" w:rsidRDefault="00961696" w:rsidP="0035235F">
            <w:r w:rsidRPr="00037F42">
              <w:t>RBC</w:t>
            </w:r>
          </w:p>
          <w:p w14:paraId="6631EA16" w14:textId="77777777" w:rsidR="00961696" w:rsidRPr="00037F42" w:rsidRDefault="00961696" w:rsidP="0035235F">
            <w:r w:rsidRPr="00037F42">
              <w:t>Scotiabank</w:t>
            </w:r>
          </w:p>
          <w:p w14:paraId="23EE492D" w14:textId="77777777" w:rsidR="00961696" w:rsidRPr="00037F42" w:rsidRDefault="00961696" w:rsidP="0035235F">
            <w:r w:rsidRPr="00037F42">
              <w:t>BMO</w:t>
            </w:r>
          </w:p>
        </w:tc>
        <w:tc>
          <w:tcPr>
            <w:tcW w:w="3827" w:type="dxa"/>
            <w:tcBorders>
              <w:bottom w:val="single" w:sz="4" w:space="0" w:color="auto"/>
            </w:tcBorders>
          </w:tcPr>
          <w:p w14:paraId="077A0E81" w14:textId="77777777" w:rsidR="00961696" w:rsidRPr="00037F42" w:rsidRDefault="00961696" w:rsidP="0035235F">
            <w:r w:rsidRPr="00037F42">
              <w:t>Lockheed Martin</w:t>
            </w:r>
          </w:p>
          <w:p w14:paraId="708B2574" w14:textId="77777777" w:rsidR="00961696" w:rsidRPr="00037F42" w:rsidRDefault="00961696" w:rsidP="0035235F">
            <w:r w:rsidRPr="00037F42">
              <w:t>Irving Shipbuilding</w:t>
            </w:r>
          </w:p>
          <w:p w14:paraId="2528D4FE" w14:textId="77777777" w:rsidR="00961696" w:rsidRPr="00037F42" w:rsidRDefault="00961696" w:rsidP="0035235F">
            <w:r w:rsidRPr="00037F42">
              <w:t>L-3 Electronic Systems</w:t>
            </w:r>
          </w:p>
          <w:p w14:paraId="2A7FE5DF" w14:textId="77777777" w:rsidR="00961696" w:rsidRPr="00037F42" w:rsidRDefault="00961696" w:rsidP="0035235F">
            <w:r w:rsidRPr="00037F42">
              <w:t>Pratt &amp; Whitney Canada Corp.</w:t>
            </w:r>
          </w:p>
          <w:p w14:paraId="07A26E70" w14:textId="77777777" w:rsidR="00961696" w:rsidRPr="00037F42" w:rsidRDefault="00961696" w:rsidP="0035235F">
            <w:r w:rsidRPr="00037F42">
              <w:t>General Dynamics</w:t>
            </w:r>
          </w:p>
          <w:p w14:paraId="7D736AAB" w14:textId="758ECCF7" w:rsidR="00961696" w:rsidRPr="00037F42" w:rsidRDefault="00961696" w:rsidP="0035235F">
            <w:r w:rsidRPr="00037F42">
              <w:t xml:space="preserve">IMP Group International </w:t>
            </w:r>
            <w:r w:rsidR="00037F42" w:rsidRPr="00037F42">
              <w:t>Inc.</w:t>
            </w:r>
          </w:p>
          <w:p w14:paraId="4FD013DD" w14:textId="77777777" w:rsidR="00961696" w:rsidRPr="00037F42" w:rsidRDefault="00961696" w:rsidP="0035235F">
            <w:r w:rsidRPr="00037F42">
              <w:t>CAE</w:t>
            </w:r>
          </w:p>
          <w:p w14:paraId="7C96D4EE" w14:textId="77777777" w:rsidR="00961696" w:rsidRPr="00037F42" w:rsidRDefault="00961696" w:rsidP="0035235F">
            <w:r w:rsidRPr="00037F42">
              <w:t>MacDonald Dettwiler &amp; Associates</w:t>
            </w:r>
          </w:p>
          <w:p w14:paraId="4173B1E3" w14:textId="77777777" w:rsidR="00961696" w:rsidRPr="00037F42" w:rsidRDefault="00961696" w:rsidP="0035235F">
            <w:r w:rsidRPr="00037F42">
              <w:t>Ultra Electronics Maritime Systems</w:t>
            </w:r>
          </w:p>
          <w:p w14:paraId="0E7C1C06" w14:textId="77777777" w:rsidR="00961696" w:rsidRPr="00037F42" w:rsidRDefault="00961696" w:rsidP="0035235F">
            <w:r w:rsidRPr="00037F42">
              <w:t>EADS Composites Atlantic</w:t>
            </w:r>
          </w:p>
        </w:tc>
      </w:tr>
      <w:tr w:rsidR="00961696" w:rsidRPr="00037F42" w14:paraId="01A4034E" w14:textId="77777777" w:rsidTr="00037F42">
        <w:tc>
          <w:tcPr>
            <w:tcW w:w="3686" w:type="dxa"/>
            <w:shd w:val="pct20" w:color="auto" w:fill="auto"/>
          </w:tcPr>
          <w:p w14:paraId="5660C16B"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Clean Technology</w:t>
            </w:r>
          </w:p>
        </w:tc>
        <w:tc>
          <w:tcPr>
            <w:tcW w:w="3544" w:type="dxa"/>
            <w:shd w:val="pct20" w:color="auto" w:fill="auto"/>
          </w:tcPr>
          <w:p w14:paraId="58E91AC2" w14:textId="77777777" w:rsidR="00961696" w:rsidRPr="00037F42" w:rsidRDefault="00961696" w:rsidP="0035235F">
            <w:r w:rsidRPr="00037F42">
              <w:t>Ocean Technologies</w:t>
            </w:r>
          </w:p>
        </w:tc>
        <w:tc>
          <w:tcPr>
            <w:tcW w:w="3827" w:type="dxa"/>
            <w:shd w:val="pct20" w:color="auto" w:fill="auto"/>
          </w:tcPr>
          <w:p w14:paraId="01B46C1B" w14:textId="77777777" w:rsidR="00961696" w:rsidRPr="00037F42" w:rsidRDefault="00961696" w:rsidP="0035235F">
            <w:r w:rsidRPr="00037F42">
              <w:t>Gaming</w:t>
            </w:r>
          </w:p>
        </w:tc>
      </w:tr>
      <w:tr w:rsidR="00961696" w:rsidRPr="00037F42" w14:paraId="0BA8DEC3" w14:textId="77777777" w:rsidTr="00037F42">
        <w:tc>
          <w:tcPr>
            <w:tcW w:w="3686" w:type="dxa"/>
          </w:tcPr>
          <w:p w14:paraId="0C1F835C"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Green Power Labs</w:t>
            </w:r>
          </w:p>
          <w:p w14:paraId="2FFF177D"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CarbonCure Technologies</w:t>
            </w:r>
          </w:p>
          <w:p w14:paraId="6834F087"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Composites Atlantic</w:t>
            </w:r>
          </w:p>
          <w:p w14:paraId="51FC6074"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Daewoo Shipbuilding &amp; Marine Enterprises Trenton (DSTN)</w:t>
            </w:r>
          </w:p>
          <w:p w14:paraId="5A0D342E"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Enercon Canada Inc.</w:t>
            </w:r>
          </w:p>
          <w:p w14:paraId="4797B415"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Fundy Tidal Inc.</w:t>
            </w:r>
          </w:p>
          <w:p w14:paraId="21E46EA2"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LED Roadway Lighting Ltd.</w:t>
            </w:r>
          </w:p>
          <w:p w14:paraId="537510FF"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Nu-Air Ventilation</w:t>
            </w:r>
          </w:p>
          <w:p w14:paraId="4D19DFCD"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Seaforth Energy/Entegrity Wind Systems</w:t>
            </w:r>
          </w:p>
          <w:p w14:paraId="74AB9B27"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Solartron Energy Systems Inc.</w:t>
            </w:r>
          </w:p>
          <w:p w14:paraId="766C25A5"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Surette Battery Company</w:t>
            </w:r>
          </w:p>
          <w:p w14:paraId="2DED1C29"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Thermo Dynamics Ltd.</w:t>
            </w:r>
          </w:p>
        </w:tc>
        <w:tc>
          <w:tcPr>
            <w:tcW w:w="3544" w:type="dxa"/>
          </w:tcPr>
          <w:p w14:paraId="7C5E160D" w14:textId="77777777" w:rsidR="00961696" w:rsidRPr="00037F42" w:rsidRDefault="00295389" w:rsidP="0035235F">
            <w:pPr>
              <w:textAlignment w:val="baseline"/>
              <w:rPr>
                <w:rFonts w:eastAsia="Times New Roman" w:cs="Times New Roman"/>
                <w:lang w:eastAsia="en-CA"/>
              </w:rPr>
            </w:pPr>
            <w:hyperlink r:id="rId16" w:tgtFrame="_blank" w:history="1">
              <w:r w:rsidR="00961696" w:rsidRPr="00037F42">
                <w:rPr>
                  <w:rFonts w:eastAsia="Times New Roman" w:cs="Times New Roman"/>
                  <w:bdr w:val="none" w:sz="0" w:space="0" w:color="auto" w:frame="1"/>
                  <w:lang w:eastAsia="en-CA"/>
                </w:rPr>
                <w:t>Halifax Shipyard</w:t>
              </w:r>
            </w:hyperlink>
          </w:p>
          <w:p w14:paraId="4080E3AA" w14:textId="77777777" w:rsidR="00961696" w:rsidRPr="00037F42" w:rsidRDefault="00961696" w:rsidP="0035235F">
            <w:pPr>
              <w:textAlignment w:val="baseline"/>
              <w:rPr>
                <w:rFonts w:eastAsia="Times New Roman" w:cs="Times New Roman"/>
                <w:lang w:eastAsia="en-CA"/>
              </w:rPr>
            </w:pPr>
            <w:r w:rsidRPr="00037F42">
              <w:rPr>
                <w:rFonts w:eastAsia="Times New Roman" w:cs="Times New Roman"/>
                <w:lang w:eastAsia="en-CA"/>
              </w:rPr>
              <w:t>Acadian Seaplants</w:t>
            </w:r>
          </w:p>
          <w:p w14:paraId="2BAABCD0" w14:textId="77777777" w:rsidR="00961696" w:rsidRPr="00037F42" w:rsidRDefault="00961696" w:rsidP="0035235F">
            <w:pPr>
              <w:textAlignment w:val="baseline"/>
              <w:rPr>
                <w:rFonts w:eastAsia="Times New Roman" w:cs="Times New Roman"/>
                <w:lang w:eastAsia="en-CA"/>
              </w:rPr>
            </w:pPr>
            <w:r w:rsidRPr="00037F42">
              <w:rPr>
                <w:rFonts w:eastAsia="Times New Roman" w:cs="Times New Roman"/>
                <w:lang w:eastAsia="en-CA"/>
              </w:rPr>
              <w:t>Meg-3 (Ocean Nutrition)</w:t>
            </w:r>
          </w:p>
          <w:p w14:paraId="501A390D" w14:textId="77777777" w:rsidR="00961696" w:rsidRPr="00037F42" w:rsidRDefault="00961696" w:rsidP="0035235F">
            <w:pPr>
              <w:textAlignment w:val="baseline"/>
              <w:rPr>
                <w:rFonts w:eastAsia="Times New Roman" w:cs="Times New Roman"/>
                <w:lang w:eastAsia="en-CA"/>
              </w:rPr>
            </w:pPr>
            <w:r w:rsidRPr="00037F42">
              <w:rPr>
                <w:rFonts w:eastAsia="Times New Roman" w:cs="Times New Roman"/>
                <w:lang w:eastAsia="en-CA"/>
              </w:rPr>
              <w:t>CarteNay Solutions</w:t>
            </w:r>
          </w:p>
          <w:p w14:paraId="190B7820" w14:textId="77777777" w:rsidR="00961696" w:rsidRPr="00037F42" w:rsidRDefault="00961696" w:rsidP="0035235F"/>
        </w:tc>
        <w:tc>
          <w:tcPr>
            <w:tcW w:w="3827" w:type="dxa"/>
          </w:tcPr>
          <w:p w14:paraId="680C1347" w14:textId="77777777" w:rsidR="00961696" w:rsidRPr="00037F42" w:rsidRDefault="00961696" w:rsidP="0035235F">
            <w:r w:rsidRPr="00037F42">
              <w:t>HB Studios</w:t>
            </w:r>
          </w:p>
          <w:p w14:paraId="324C78B7" w14:textId="77777777" w:rsidR="00961696" w:rsidRPr="00037F42" w:rsidRDefault="00961696" w:rsidP="0035235F">
            <w:r w:rsidRPr="00037F42">
              <w:t>Xona Games</w:t>
            </w:r>
          </w:p>
          <w:p w14:paraId="3ABFC9DD" w14:textId="77777777" w:rsidR="00961696" w:rsidRPr="00037F42" w:rsidRDefault="00961696" w:rsidP="0035235F">
            <w:r w:rsidRPr="00037F42">
              <w:t>The Red Space</w:t>
            </w:r>
          </w:p>
          <w:p w14:paraId="6AB004C4" w14:textId="77777777" w:rsidR="00961696" w:rsidRPr="00037F42" w:rsidRDefault="00961696" w:rsidP="0035235F">
            <w:r w:rsidRPr="00037F42">
              <w:t>Huminah Interactive</w:t>
            </w:r>
          </w:p>
          <w:p w14:paraId="7DB3B91A" w14:textId="77777777" w:rsidR="00961696" w:rsidRPr="00037F42" w:rsidRDefault="00961696" w:rsidP="0035235F">
            <w:r w:rsidRPr="00037F42">
              <w:t>Frontier Developments</w:t>
            </w:r>
          </w:p>
          <w:p w14:paraId="72D11BD8" w14:textId="77777777" w:rsidR="00961696" w:rsidRPr="00037F42" w:rsidRDefault="00961696" w:rsidP="0035235F">
            <w:r w:rsidRPr="00037F42">
              <w:t>Longtail Studios</w:t>
            </w:r>
          </w:p>
          <w:p w14:paraId="5B2621FB" w14:textId="77777777" w:rsidR="00961696" w:rsidRPr="00037F42" w:rsidRDefault="00961696" w:rsidP="0035235F">
            <w:r w:rsidRPr="00037F42">
              <w:t>Media Spark</w:t>
            </w:r>
          </w:p>
          <w:p w14:paraId="60F28567" w14:textId="77777777" w:rsidR="00961696" w:rsidRPr="00037F42" w:rsidRDefault="00961696" w:rsidP="0035235F">
            <w:r w:rsidRPr="00037F42">
              <w:t>Skillz Systems</w:t>
            </w:r>
          </w:p>
          <w:p w14:paraId="52F4BDD9" w14:textId="77777777" w:rsidR="00961696" w:rsidRPr="00037F42" w:rsidRDefault="00961696" w:rsidP="0035235F">
            <w:r w:rsidRPr="00037F42">
              <w:t>CAE</w:t>
            </w:r>
          </w:p>
          <w:p w14:paraId="12240A39" w14:textId="77777777" w:rsidR="00961696" w:rsidRPr="00037F42" w:rsidRDefault="00961696" w:rsidP="0035235F">
            <w:r w:rsidRPr="00037F42">
              <w:t>Silverback Productions</w:t>
            </w:r>
          </w:p>
        </w:tc>
      </w:tr>
      <w:tr w:rsidR="00961696" w:rsidRPr="00037F42" w14:paraId="29C668DB" w14:textId="77777777" w:rsidTr="00037F42">
        <w:tc>
          <w:tcPr>
            <w:tcW w:w="11057" w:type="dxa"/>
            <w:gridSpan w:val="3"/>
            <w:shd w:val="pct20" w:color="auto" w:fill="auto"/>
          </w:tcPr>
          <w:p w14:paraId="68769F33" w14:textId="77777777" w:rsidR="00961696" w:rsidRPr="00037F42" w:rsidRDefault="00961696" w:rsidP="0035235F">
            <w:r w:rsidRPr="00037F42">
              <w:rPr>
                <w:rFonts w:eastAsia="Times New Roman" w:cs="Times New Roman"/>
                <w:lang w:eastAsia="en-CA"/>
              </w:rPr>
              <w:t xml:space="preserve">Major Employers </w:t>
            </w:r>
          </w:p>
        </w:tc>
      </w:tr>
      <w:tr w:rsidR="00961696" w:rsidRPr="00037F42" w14:paraId="38DDB29E" w14:textId="77777777" w:rsidTr="00037F42">
        <w:trPr>
          <w:trHeight w:val="2331"/>
        </w:trPr>
        <w:tc>
          <w:tcPr>
            <w:tcW w:w="3686" w:type="dxa"/>
          </w:tcPr>
          <w:p w14:paraId="3BB160AB"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Capital District Health Authority</w:t>
            </w:r>
          </w:p>
          <w:p w14:paraId="1ED6420F"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Government (Municipal/Provincial/Federal)</w:t>
            </w:r>
          </w:p>
          <w:p w14:paraId="1CB10D4C"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 xml:space="preserve">Emera/Nova Scotia Power </w:t>
            </w:r>
          </w:p>
          <w:p w14:paraId="4F57D9E6"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Staples</w:t>
            </w:r>
          </w:p>
          <w:p w14:paraId="784F3CB8"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I.M.P. Group</w:t>
            </w:r>
          </w:p>
          <w:p w14:paraId="12D95BD4"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Eastlink</w:t>
            </w:r>
          </w:p>
          <w:p w14:paraId="37A48698"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 xml:space="preserve">Manulife Financial </w:t>
            </w:r>
          </w:p>
          <w:p w14:paraId="3DCC3FFF" w14:textId="77777777" w:rsidR="00961696" w:rsidRPr="00037F42" w:rsidRDefault="00961696" w:rsidP="0035235F">
            <w:pPr>
              <w:rPr>
                <w:rFonts w:eastAsia="Times New Roman" w:cs="Times New Roman"/>
                <w:lang w:eastAsia="en-CA"/>
              </w:rPr>
            </w:pPr>
          </w:p>
        </w:tc>
        <w:tc>
          <w:tcPr>
            <w:tcW w:w="3544" w:type="dxa"/>
          </w:tcPr>
          <w:p w14:paraId="5FBFFE1D"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Symcor Inc.</w:t>
            </w:r>
          </w:p>
          <w:p w14:paraId="63848EA0"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Bell Aliant</w:t>
            </w:r>
          </w:p>
          <w:p w14:paraId="6F608622"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GEM Healthcare Group Ltd.</w:t>
            </w:r>
          </w:p>
          <w:p w14:paraId="6506C9C6"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Bedford Institute of Oceanography (BIO)</w:t>
            </w:r>
          </w:p>
          <w:p w14:paraId="5077A1D9"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Blue Ocean Contact Centre</w:t>
            </w:r>
          </w:p>
          <w:p w14:paraId="1888D169"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Trade Centre Limited</w:t>
            </w:r>
          </w:p>
          <w:p w14:paraId="53D658DF" w14:textId="77777777" w:rsidR="00961696" w:rsidRPr="00037F42" w:rsidRDefault="00961696" w:rsidP="0035235F">
            <w:pPr>
              <w:rPr>
                <w:rFonts w:eastAsia="Times New Roman" w:cs="Times New Roman"/>
                <w:lang w:eastAsia="en-CA"/>
              </w:rPr>
            </w:pPr>
            <w:r w:rsidRPr="00037F42">
              <w:rPr>
                <w:rFonts w:eastAsia="Times New Roman" w:cs="Times New Roman"/>
                <w:lang w:eastAsia="en-CA"/>
              </w:rPr>
              <w:t>Admiral Insurance</w:t>
            </w:r>
          </w:p>
          <w:p w14:paraId="611C57E6" w14:textId="77777777" w:rsidR="00961696" w:rsidRPr="00037F42" w:rsidRDefault="00961696" w:rsidP="0035235F">
            <w:pPr>
              <w:textAlignment w:val="baseline"/>
              <w:rPr>
                <w:rFonts w:eastAsia="Times New Roman" w:cs="Times New Roman"/>
                <w:lang w:eastAsia="en-CA"/>
              </w:rPr>
            </w:pPr>
            <w:r w:rsidRPr="00037F42">
              <w:rPr>
                <w:rFonts w:eastAsia="Times New Roman" w:cs="Times New Roman"/>
                <w:lang w:eastAsia="en-CA"/>
              </w:rPr>
              <w:t>NTT Data</w:t>
            </w:r>
          </w:p>
        </w:tc>
        <w:tc>
          <w:tcPr>
            <w:tcW w:w="3827" w:type="dxa"/>
          </w:tcPr>
          <w:p w14:paraId="1764FA2F" w14:textId="77777777" w:rsidR="00961696" w:rsidRPr="00037F42" w:rsidRDefault="00961696" w:rsidP="0035235F">
            <w:r w:rsidRPr="00037F42">
              <w:t xml:space="preserve">Annapolis Valley District Health </w:t>
            </w:r>
          </w:p>
          <w:p w14:paraId="17DE9892" w14:textId="77777777" w:rsidR="00961696" w:rsidRPr="00037F42" w:rsidRDefault="00961696" w:rsidP="0035235F">
            <w:r w:rsidRPr="00037F42">
              <w:t>Cape Breton District Health Authority / CBDHA</w:t>
            </w:r>
          </w:p>
          <w:p w14:paraId="518FD50E" w14:textId="77777777" w:rsidR="00961696" w:rsidRPr="00037F42" w:rsidRDefault="00961696" w:rsidP="0035235F">
            <w:r w:rsidRPr="00037F42">
              <w:t>CBCL Limited</w:t>
            </w:r>
          </w:p>
          <w:p w14:paraId="15ED66E2" w14:textId="77777777" w:rsidR="00961696" w:rsidRPr="00037F42" w:rsidRDefault="00961696" w:rsidP="0035235F">
            <w:r w:rsidRPr="00037F42">
              <w:t>Efficiency Nova Scotia Corporation</w:t>
            </w:r>
          </w:p>
          <w:p w14:paraId="4F90BC0D" w14:textId="77777777" w:rsidR="00961696" w:rsidRPr="00037F42" w:rsidRDefault="00961696" w:rsidP="0035235F">
            <w:r w:rsidRPr="00037F42">
              <w:t>Health Association Nova Scotia</w:t>
            </w:r>
          </w:p>
          <w:p w14:paraId="7E8B114A" w14:textId="77777777" w:rsidR="00961696" w:rsidRPr="00037F42" w:rsidRDefault="00961696" w:rsidP="0035235F">
            <w:r w:rsidRPr="00037F42">
              <w:t>Jazz Aviation LP</w:t>
            </w:r>
          </w:p>
          <w:p w14:paraId="38234A88" w14:textId="77777777" w:rsidR="00961696" w:rsidRPr="00037F42" w:rsidRDefault="00961696" w:rsidP="0035235F">
            <w:r w:rsidRPr="00037F42">
              <w:t>Miller Tirecraft</w:t>
            </w:r>
          </w:p>
          <w:p w14:paraId="3CEF069E" w14:textId="77777777" w:rsidR="00961696" w:rsidRPr="00037F42" w:rsidRDefault="00961696" w:rsidP="0035235F">
            <w:r w:rsidRPr="00037F42">
              <w:t>PolyCello</w:t>
            </w:r>
          </w:p>
        </w:tc>
      </w:tr>
    </w:tbl>
    <w:p w14:paraId="2C1A1B5C" w14:textId="77777777" w:rsidR="00961696" w:rsidRPr="00037F42" w:rsidRDefault="00961696" w:rsidP="00961696">
      <w:r w:rsidRPr="00037F42">
        <w:t>Other prospective employer lists can be drawn from the Top 101, Top CEO and NS Export Awards, Digital NS.</w:t>
      </w:r>
    </w:p>
    <w:p w14:paraId="00986899" w14:textId="01AAA49E" w:rsidR="00961696" w:rsidRPr="00037F42" w:rsidRDefault="00961696" w:rsidP="00961696"/>
    <w:p w14:paraId="0A79EAC3" w14:textId="022FF883" w:rsidR="005B1E03" w:rsidRPr="00037F42" w:rsidRDefault="005B1E03" w:rsidP="00961696"/>
    <w:p w14:paraId="055D7082" w14:textId="6CB1D4EA" w:rsidR="005B1E03" w:rsidRPr="00037F42" w:rsidRDefault="005B1E03" w:rsidP="00961696"/>
    <w:p w14:paraId="3FE5174B" w14:textId="67D938E6" w:rsidR="005B1E03" w:rsidRPr="00037F42" w:rsidRDefault="005B1E03" w:rsidP="005B1E03">
      <w:pPr>
        <w:rPr>
          <w:b/>
          <w:color w:val="1F497D" w:themeColor="text2"/>
          <w:sz w:val="20"/>
        </w:rPr>
      </w:pPr>
      <w:r w:rsidRPr="00037F42">
        <w:rPr>
          <w:b/>
          <w:color w:val="1F497D" w:themeColor="text2"/>
        </w:rPr>
        <w:lastRenderedPageBreak/>
        <w:t>Appendix</w:t>
      </w:r>
      <w:r w:rsidRPr="00037F42">
        <w:rPr>
          <w:b/>
          <w:color w:val="1F497D" w:themeColor="text2"/>
          <w:sz w:val="20"/>
        </w:rPr>
        <w:t xml:space="preserve"> C. </w:t>
      </w:r>
    </w:p>
    <w:p w14:paraId="52BB75AE" w14:textId="051ACD83" w:rsidR="005B1E03" w:rsidRPr="00037F42" w:rsidRDefault="005B1E03" w:rsidP="005B1E03">
      <w:pPr>
        <w:pStyle w:val="Heading1"/>
        <w:spacing w:before="0"/>
        <w:rPr>
          <w:rFonts w:asciiTheme="minorHAnsi" w:hAnsiTheme="minorHAnsi"/>
          <w:color w:val="1F497D" w:themeColor="text2"/>
        </w:rPr>
      </w:pPr>
      <w:r w:rsidRPr="00037F42">
        <w:rPr>
          <w:rFonts w:asciiTheme="minorHAnsi" w:hAnsiTheme="minorHAnsi"/>
          <w:color w:val="1F497D" w:themeColor="text2"/>
        </w:rPr>
        <w:t>Learning Objectives</w:t>
      </w:r>
    </w:p>
    <w:p w14:paraId="7CA0699A" w14:textId="2E69745C" w:rsidR="005B1E03" w:rsidRPr="00037F42" w:rsidRDefault="005B1E03" w:rsidP="005B1E03">
      <w:pPr>
        <w:rPr>
          <w:sz w:val="20"/>
          <w:szCs w:val="20"/>
        </w:rPr>
      </w:pPr>
      <w:r w:rsidRPr="00037F42">
        <w:rPr>
          <w:sz w:val="20"/>
          <w:szCs w:val="20"/>
        </w:rPr>
        <w:t xml:space="preserve">Please submit Learning Objectives to </w:t>
      </w:r>
      <w:hyperlink r:id="rId17" w:history="1">
        <w:r w:rsidR="00037F42" w:rsidRPr="00037F42">
          <w:rPr>
            <w:rStyle w:val="Hyperlink"/>
          </w:rPr>
          <w:t>sobeygradcareerservices@smu.ca</w:t>
        </w:r>
      </w:hyperlink>
      <w:r w:rsidR="00037F42" w:rsidRPr="00037F42">
        <w:t xml:space="preserve"> </w:t>
      </w:r>
      <w:r w:rsidRPr="00037F42">
        <w:rPr>
          <w:sz w:val="20"/>
          <w:szCs w:val="20"/>
        </w:rPr>
        <w:t xml:space="preserve"> by end of 2nd week of Internship.</w:t>
      </w:r>
    </w:p>
    <w:p w14:paraId="31002CA3" w14:textId="77777777" w:rsidR="005B1E03" w:rsidRPr="00037F42" w:rsidRDefault="005B1E03" w:rsidP="005B1E03">
      <w:pPr>
        <w:autoSpaceDE w:val="0"/>
        <w:autoSpaceDN w:val="0"/>
        <w:adjustRightInd w:val="0"/>
        <w:spacing w:after="0" w:line="240" w:lineRule="auto"/>
        <w:rPr>
          <w:rFonts w:cs="Arial"/>
          <w:b/>
          <w:sz w:val="20"/>
          <w:szCs w:val="20"/>
        </w:rPr>
      </w:pPr>
      <w:r w:rsidRPr="00037F42">
        <w:rPr>
          <w:rFonts w:cs="Arial"/>
          <w:b/>
          <w:sz w:val="20"/>
          <w:szCs w:val="20"/>
        </w:rPr>
        <w:t>Section 1 Internship Information</w:t>
      </w:r>
    </w:p>
    <w:p w14:paraId="6EBD2E12" w14:textId="77777777" w:rsidR="005B1E03" w:rsidRPr="00037F42" w:rsidRDefault="005B1E03" w:rsidP="005B1E03">
      <w:pPr>
        <w:autoSpaceDE w:val="0"/>
        <w:autoSpaceDN w:val="0"/>
        <w:adjustRightInd w:val="0"/>
        <w:spacing w:after="0" w:line="240" w:lineRule="auto"/>
        <w:rPr>
          <w:rFonts w:cs="Arial"/>
          <w:sz w:val="20"/>
          <w:szCs w:val="20"/>
        </w:rPr>
      </w:pPr>
    </w:p>
    <w:tbl>
      <w:tblPr>
        <w:tblStyle w:val="TableGrid"/>
        <w:tblW w:w="0" w:type="auto"/>
        <w:tblInd w:w="-5" w:type="dxa"/>
        <w:tblLook w:val="04A0" w:firstRow="1" w:lastRow="0" w:firstColumn="1" w:lastColumn="0" w:noHBand="0" w:noVBand="1"/>
      </w:tblPr>
      <w:tblGrid>
        <w:gridCol w:w="5612"/>
        <w:gridCol w:w="4807"/>
      </w:tblGrid>
      <w:tr w:rsidR="005B1E03" w:rsidRPr="00037F42" w14:paraId="335DB7A2" w14:textId="77777777" w:rsidTr="00037F42">
        <w:tc>
          <w:tcPr>
            <w:tcW w:w="104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9D65F7" w14:textId="77777777" w:rsidR="005B1E03" w:rsidRPr="00037F42" w:rsidRDefault="005B1E03">
            <w:pPr>
              <w:autoSpaceDE w:val="0"/>
              <w:autoSpaceDN w:val="0"/>
              <w:adjustRightInd w:val="0"/>
              <w:jc w:val="center"/>
              <w:rPr>
                <w:rFonts w:cs="Arial"/>
                <w:b/>
                <w:sz w:val="20"/>
                <w:szCs w:val="20"/>
              </w:rPr>
            </w:pPr>
            <w:r w:rsidRPr="00037F42">
              <w:rPr>
                <w:rFonts w:cs="Arial"/>
                <w:b/>
                <w:sz w:val="20"/>
                <w:szCs w:val="20"/>
              </w:rPr>
              <w:t>Student Intern Information</w:t>
            </w:r>
          </w:p>
        </w:tc>
      </w:tr>
      <w:tr w:rsidR="005B1E03" w:rsidRPr="00037F42" w14:paraId="4B614814" w14:textId="77777777" w:rsidTr="00037F42">
        <w:tc>
          <w:tcPr>
            <w:tcW w:w="5612" w:type="dxa"/>
            <w:tcBorders>
              <w:top w:val="single" w:sz="4" w:space="0" w:color="auto"/>
              <w:left w:val="single" w:sz="4" w:space="0" w:color="auto"/>
              <w:bottom w:val="single" w:sz="4" w:space="0" w:color="auto"/>
              <w:right w:val="single" w:sz="4" w:space="0" w:color="auto"/>
            </w:tcBorders>
          </w:tcPr>
          <w:p w14:paraId="2D5A81D7" w14:textId="77777777" w:rsidR="005B1E03" w:rsidRPr="00037F42" w:rsidRDefault="005B1E03">
            <w:pPr>
              <w:autoSpaceDE w:val="0"/>
              <w:autoSpaceDN w:val="0"/>
              <w:adjustRightInd w:val="0"/>
              <w:rPr>
                <w:rFonts w:cs="Arial"/>
                <w:sz w:val="20"/>
                <w:szCs w:val="20"/>
              </w:rPr>
            </w:pPr>
          </w:p>
          <w:p w14:paraId="0433F398" w14:textId="77777777" w:rsidR="005B1E03" w:rsidRPr="00037F42" w:rsidRDefault="005B1E03">
            <w:pPr>
              <w:autoSpaceDE w:val="0"/>
              <w:autoSpaceDN w:val="0"/>
              <w:adjustRightInd w:val="0"/>
              <w:rPr>
                <w:rFonts w:cs="Arial"/>
                <w:b/>
                <w:sz w:val="20"/>
                <w:szCs w:val="20"/>
              </w:rPr>
            </w:pPr>
            <w:r w:rsidRPr="00037F42">
              <w:rPr>
                <w:rFonts w:cs="Arial"/>
                <w:b/>
                <w:sz w:val="20"/>
                <w:szCs w:val="20"/>
              </w:rPr>
              <w:t xml:space="preserve">Student Name:          </w:t>
            </w:r>
            <w:r w:rsidRPr="00037F42">
              <w:rPr>
                <w:rFonts w:cs="Arial"/>
                <w:b/>
                <w:sz w:val="20"/>
                <w:szCs w:val="20"/>
              </w:rPr>
              <w:softHyphen/>
            </w:r>
            <w:r w:rsidRPr="00037F42">
              <w:rPr>
                <w:rFonts w:cs="Arial"/>
                <w:b/>
                <w:sz w:val="20"/>
                <w:szCs w:val="20"/>
              </w:rPr>
              <w:softHyphen/>
              <w:t>_____________________________</w:t>
            </w:r>
          </w:p>
          <w:p w14:paraId="5814C391" w14:textId="77777777" w:rsidR="005B1E03" w:rsidRPr="00037F42" w:rsidRDefault="005B1E03">
            <w:pPr>
              <w:autoSpaceDE w:val="0"/>
              <w:autoSpaceDN w:val="0"/>
              <w:adjustRightInd w:val="0"/>
              <w:rPr>
                <w:rFonts w:cs="Arial"/>
                <w:b/>
                <w:sz w:val="20"/>
                <w:szCs w:val="20"/>
              </w:rPr>
            </w:pPr>
          </w:p>
          <w:p w14:paraId="2F9F781B" w14:textId="77777777" w:rsidR="005B1E03" w:rsidRPr="00037F42" w:rsidRDefault="005B1E03">
            <w:pPr>
              <w:autoSpaceDE w:val="0"/>
              <w:autoSpaceDN w:val="0"/>
              <w:adjustRightInd w:val="0"/>
              <w:jc w:val="both"/>
              <w:rPr>
                <w:rFonts w:cs="Arial"/>
                <w:b/>
                <w:sz w:val="20"/>
                <w:szCs w:val="20"/>
              </w:rPr>
            </w:pPr>
            <w:r w:rsidRPr="00037F42">
              <w:rPr>
                <w:rFonts w:cs="Arial"/>
                <w:b/>
                <w:sz w:val="20"/>
                <w:szCs w:val="20"/>
              </w:rPr>
              <w:t>Student E-mail:         _____________________________</w:t>
            </w:r>
          </w:p>
          <w:p w14:paraId="13CF62E7" w14:textId="77777777" w:rsidR="005B1E03" w:rsidRPr="00037F42" w:rsidRDefault="005B1E03">
            <w:pPr>
              <w:autoSpaceDE w:val="0"/>
              <w:autoSpaceDN w:val="0"/>
              <w:adjustRightInd w:val="0"/>
              <w:rPr>
                <w:rFonts w:cs="Arial"/>
                <w:b/>
                <w:sz w:val="20"/>
                <w:szCs w:val="20"/>
              </w:rPr>
            </w:pPr>
          </w:p>
          <w:p w14:paraId="1611E926" w14:textId="77777777" w:rsidR="005B1E03" w:rsidRPr="00037F42" w:rsidRDefault="005B1E03">
            <w:pPr>
              <w:autoSpaceDE w:val="0"/>
              <w:autoSpaceDN w:val="0"/>
              <w:adjustRightInd w:val="0"/>
              <w:rPr>
                <w:rFonts w:cs="Arial"/>
                <w:b/>
                <w:sz w:val="20"/>
                <w:szCs w:val="20"/>
              </w:rPr>
            </w:pPr>
            <w:r w:rsidRPr="00037F42">
              <w:rPr>
                <w:rFonts w:cs="Arial"/>
                <w:b/>
                <w:sz w:val="20"/>
                <w:szCs w:val="20"/>
              </w:rPr>
              <w:t>Job Title:                   ______________________________</w:t>
            </w:r>
          </w:p>
          <w:p w14:paraId="482A173E" w14:textId="77777777" w:rsidR="005B1E03" w:rsidRPr="00037F42" w:rsidRDefault="005B1E03">
            <w:pPr>
              <w:autoSpaceDE w:val="0"/>
              <w:autoSpaceDN w:val="0"/>
              <w:adjustRightInd w:val="0"/>
              <w:rPr>
                <w:rFonts w:cs="Arial"/>
                <w:b/>
                <w:sz w:val="20"/>
                <w:szCs w:val="20"/>
              </w:rPr>
            </w:pPr>
          </w:p>
          <w:p w14:paraId="11CA8775" w14:textId="77777777" w:rsidR="005B1E03" w:rsidRPr="00037F42" w:rsidRDefault="005B1E03">
            <w:pPr>
              <w:autoSpaceDE w:val="0"/>
              <w:autoSpaceDN w:val="0"/>
              <w:adjustRightInd w:val="0"/>
              <w:rPr>
                <w:rFonts w:cs="Arial"/>
                <w:b/>
                <w:sz w:val="20"/>
                <w:szCs w:val="20"/>
              </w:rPr>
            </w:pPr>
            <w:r w:rsidRPr="00037F42">
              <w:rPr>
                <w:rFonts w:cs="Arial"/>
                <w:b/>
                <w:sz w:val="20"/>
                <w:szCs w:val="20"/>
              </w:rPr>
              <w:t>Start Date:________________ End Date:_____________</w:t>
            </w:r>
          </w:p>
          <w:p w14:paraId="21BB567E" w14:textId="77777777" w:rsidR="005B1E03" w:rsidRPr="00037F42" w:rsidRDefault="005B1E03">
            <w:pPr>
              <w:autoSpaceDE w:val="0"/>
              <w:autoSpaceDN w:val="0"/>
              <w:adjustRightInd w:val="0"/>
              <w:rPr>
                <w:rFonts w:cs="Arial"/>
                <w:sz w:val="20"/>
                <w:szCs w:val="20"/>
              </w:rPr>
            </w:pPr>
          </w:p>
        </w:tc>
        <w:tc>
          <w:tcPr>
            <w:tcW w:w="4807" w:type="dxa"/>
            <w:tcBorders>
              <w:top w:val="single" w:sz="4" w:space="0" w:color="auto"/>
              <w:left w:val="single" w:sz="4" w:space="0" w:color="auto"/>
              <w:bottom w:val="single" w:sz="4" w:space="0" w:color="auto"/>
              <w:right w:val="single" w:sz="4" w:space="0" w:color="auto"/>
            </w:tcBorders>
          </w:tcPr>
          <w:p w14:paraId="2AF1E216" w14:textId="77777777" w:rsidR="005B1E03" w:rsidRPr="00037F42" w:rsidRDefault="005B1E03">
            <w:pPr>
              <w:autoSpaceDE w:val="0"/>
              <w:autoSpaceDN w:val="0"/>
              <w:adjustRightInd w:val="0"/>
              <w:rPr>
                <w:rFonts w:cs="Arial"/>
                <w:sz w:val="20"/>
                <w:szCs w:val="20"/>
              </w:rPr>
            </w:pPr>
          </w:p>
          <w:p w14:paraId="1C7B3651" w14:textId="77777777" w:rsidR="005B1E03" w:rsidRPr="00037F42" w:rsidRDefault="005B1E03">
            <w:pPr>
              <w:autoSpaceDE w:val="0"/>
              <w:autoSpaceDN w:val="0"/>
              <w:adjustRightInd w:val="0"/>
              <w:rPr>
                <w:rFonts w:cs="Arial"/>
                <w:b/>
                <w:sz w:val="20"/>
                <w:szCs w:val="20"/>
              </w:rPr>
            </w:pPr>
            <w:r w:rsidRPr="00037F42">
              <w:rPr>
                <w:rFonts w:cs="Arial"/>
                <w:b/>
                <w:sz w:val="20"/>
                <w:szCs w:val="20"/>
              </w:rPr>
              <w:t>A# _ _ _ _ _ _ _ _ _</w:t>
            </w:r>
          </w:p>
          <w:p w14:paraId="3DDF907A" w14:textId="77777777" w:rsidR="005B1E03" w:rsidRPr="00037F42" w:rsidRDefault="005B1E03">
            <w:pPr>
              <w:autoSpaceDE w:val="0"/>
              <w:autoSpaceDN w:val="0"/>
              <w:adjustRightInd w:val="0"/>
              <w:rPr>
                <w:rFonts w:cs="Arial"/>
                <w:b/>
                <w:sz w:val="20"/>
                <w:szCs w:val="20"/>
              </w:rPr>
            </w:pPr>
          </w:p>
          <w:p w14:paraId="44B663FF" w14:textId="77777777" w:rsidR="005B1E03" w:rsidRPr="00037F42" w:rsidRDefault="005B1E03">
            <w:pPr>
              <w:autoSpaceDE w:val="0"/>
              <w:autoSpaceDN w:val="0"/>
              <w:adjustRightInd w:val="0"/>
              <w:rPr>
                <w:rFonts w:cs="Arial"/>
                <w:b/>
                <w:sz w:val="20"/>
                <w:szCs w:val="20"/>
              </w:rPr>
            </w:pPr>
            <w:r w:rsidRPr="00037F42">
              <w:rPr>
                <w:rFonts w:cs="Arial"/>
                <w:b/>
                <w:sz w:val="20"/>
                <w:szCs w:val="20"/>
              </w:rPr>
              <w:t>Academic Advisor:       ______________</w:t>
            </w:r>
          </w:p>
          <w:p w14:paraId="24271903" w14:textId="77777777" w:rsidR="005B1E03" w:rsidRPr="00037F42" w:rsidRDefault="005B1E03">
            <w:pPr>
              <w:autoSpaceDE w:val="0"/>
              <w:autoSpaceDN w:val="0"/>
              <w:adjustRightInd w:val="0"/>
              <w:rPr>
                <w:rFonts w:cs="Arial"/>
                <w:b/>
                <w:sz w:val="20"/>
                <w:szCs w:val="20"/>
              </w:rPr>
            </w:pPr>
          </w:p>
          <w:p w14:paraId="0AF746BC" w14:textId="77777777" w:rsidR="005B1E03" w:rsidRPr="00037F42" w:rsidRDefault="005B1E03">
            <w:pPr>
              <w:autoSpaceDE w:val="0"/>
              <w:autoSpaceDN w:val="0"/>
              <w:adjustRightInd w:val="0"/>
              <w:rPr>
                <w:rFonts w:cs="Arial"/>
                <w:sz w:val="20"/>
                <w:szCs w:val="20"/>
              </w:rPr>
            </w:pPr>
            <w:r w:rsidRPr="00037F42">
              <w:rPr>
                <w:rFonts w:cs="Arial"/>
                <w:b/>
                <w:sz w:val="20"/>
                <w:szCs w:val="20"/>
              </w:rPr>
              <w:t>Salary:                              ______________</w:t>
            </w:r>
          </w:p>
        </w:tc>
      </w:tr>
      <w:tr w:rsidR="005B1E03" w:rsidRPr="00037F42" w14:paraId="03785BA6" w14:textId="77777777" w:rsidTr="00037F42">
        <w:tc>
          <w:tcPr>
            <w:tcW w:w="104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17006E" w14:textId="77777777" w:rsidR="005B1E03" w:rsidRPr="00037F42" w:rsidRDefault="005B1E03">
            <w:pPr>
              <w:autoSpaceDE w:val="0"/>
              <w:autoSpaceDN w:val="0"/>
              <w:adjustRightInd w:val="0"/>
              <w:jc w:val="center"/>
              <w:rPr>
                <w:rFonts w:cs="Arial"/>
                <w:b/>
                <w:sz w:val="20"/>
                <w:szCs w:val="20"/>
              </w:rPr>
            </w:pPr>
            <w:r w:rsidRPr="00037F42">
              <w:rPr>
                <w:rFonts w:cs="Arial"/>
                <w:b/>
                <w:sz w:val="20"/>
                <w:szCs w:val="20"/>
              </w:rPr>
              <w:t>Internship Organization</w:t>
            </w:r>
          </w:p>
        </w:tc>
      </w:tr>
      <w:tr w:rsidR="005B1E03" w:rsidRPr="00037F42" w14:paraId="1660CA17" w14:textId="77777777" w:rsidTr="00037F42">
        <w:tc>
          <w:tcPr>
            <w:tcW w:w="5612" w:type="dxa"/>
            <w:tcBorders>
              <w:top w:val="single" w:sz="4" w:space="0" w:color="auto"/>
              <w:left w:val="single" w:sz="4" w:space="0" w:color="auto"/>
              <w:bottom w:val="single" w:sz="4" w:space="0" w:color="auto"/>
              <w:right w:val="single" w:sz="4" w:space="0" w:color="auto"/>
            </w:tcBorders>
          </w:tcPr>
          <w:p w14:paraId="3B60A122" w14:textId="77777777" w:rsidR="005B1E03" w:rsidRPr="00037F42" w:rsidRDefault="005B1E03">
            <w:pPr>
              <w:autoSpaceDE w:val="0"/>
              <w:autoSpaceDN w:val="0"/>
              <w:adjustRightInd w:val="0"/>
              <w:rPr>
                <w:rFonts w:cs="Arial"/>
                <w:b/>
                <w:sz w:val="20"/>
                <w:szCs w:val="20"/>
              </w:rPr>
            </w:pPr>
          </w:p>
          <w:p w14:paraId="0512672D" w14:textId="77777777" w:rsidR="005B1E03" w:rsidRPr="00037F42" w:rsidRDefault="005B1E03">
            <w:pPr>
              <w:autoSpaceDE w:val="0"/>
              <w:autoSpaceDN w:val="0"/>
              <w:adjustRightInd w:val="0"/>
              <w:rPr>
                <w:rFonts w:cs="Arial"/>
                <w:b/>
                <w:sz w:val="20"/>
                <w:szCs w:val="20"/>
              </w:rPr>
            </w:pPr>
            <w:r w:rsidRPr="00037F42">
              <w:rPr>
                <w:rFonts w:cs="Arial"/>
                <w:b/>
                <w:sz w:val="20"/>
                <w:szCs w:val="20"/>
              </w:rPr>
              <w:t>Company Name:         _________________________</w:t>
            </w:r>
          </w:p>
          <w:p w14:paraId="2E0CEA50" w14:textId="77777777" w:rsidR="005B1E03" w:rsidRPr="00037F42" w:rsidRDefault="005B1E03">
            <w:pPr>
              <w:autoSpaceDE w:val="0"/>
              <w:autoSpaceDN w:val="0"/>
              <w:adjustRightInd w:val="0"/>
              <w:rPr>
                <w:rFonts w:cs="Arial"/>
                <w:b/>
                <w:sz w:val="20"/>
                <w:szCs w:val="20"/>
              </w:rPr>
            </w:pPr>
          </w:p>
          <w:p w14:paraId="4085C50C" w14:textId="77777777" w:rsidR="005B1E03" w:rsidRPr="00037F42" w:rsidRDefault="005B1E03">
            <w:pPr>
              <w:autoSpaceDE w:val="0"/>
              <w:autoSpaceDN w:val="0"/>
              <w:adjustRightInd w:val="0"/>
              <w:rPr>
                <w:rFonts w:cs="Arial"/>
                <w:b/>
                <w:sz w:val="20"/>
                <w:szCs w:val="20"/>
              </w:rPr>
            </w:pPr>
            <w:r w:rsidRPr="00037F42">
              <w:rPr>
                <w:rFonts w:cs="Arial"/>
                <w:b/>
                <w:sz w:val="20"/>
                <w:szCs w:val="20"/>
              </w:rPr>
              <w:t>Supervisor Name:       _________________________</w:t>
            </w:r>
          </w:p>
          <w:p w14:paraId="66E529DC" w14:textId="77777777" w:rsidR="005B1E03" w:rsidRPr="00037F42" w:rsidRDefault="005B1E03">
            <w:pPr>
              <w:autoSpaceDE w:val="0"/>
              <w:autoSpaceDN w:val="0"/>
              <w:adjustRightInd w:val="0"/>
              <w:rPr>
                <w:rFonts w:cs="Arial"/>
                <w:b/>
                <w:sz w:val="20"/>
                <w:szCs w:val="20"/>
              </w:rPr>
            </w:pPr>
          </w:p>
        </w:tc>
        <w:tc>
          <w:tcPr>
            <w:tcW w:w="4807" w:type="dxa"/>
            <w:tcBorders>
              <w:top w:val="single" w:sz="4" w:space="0" w:color="auto"/>
              <w:left w:val="single" w:sz="4" w:space="0" w:color="auto"/>
              <w:bottom w:val="single" w:sz="4" w:space="0" w:color="auto"/>
              <w:right w:val="single" w:sz="4" w:space="0" w:color="auto"/>
            </w:tcBorders>
          </w:tcPr>
          <w:p w14:paraId="0083C839" w14:textId="77777777" w:rsidR="005B1E03" w:rsidRPr="00037F42" w:rsidRDefault="005B1E03">
            <w:pPr>
              <w:autoSpaceDE w:val="0"/>
              <w:autoSpaceDN w:val="0"/>
              <w:adjustRightInd w:val="0"/>
              <w:rPr>
                <w:rFonts w:cs="Arial"/>
                <w:b/>
                <w:sz w:val="20"/>
                <w:szCs w:val="20"/>
              </w:rPr>
            </w:pPr>
          </w:p>
          <w:p w14:paraId="5AA4EA61" w14:textId="77777777" w:rsidR="005B1E03" w:rsidRPr="00037F42" w:rsidRDefault="005B1E03">
            <w:pPr>
              <w:autoSpaceDE w:val="0"/>
              <w:autoSpaceDN w:val="0"/>
              <w:adjustRightInd w:val="0"/>
              <w:rPr>
                <w:rFonts w:cs="Arial"/>
                <w:b/>
                <w:sz w:val="20"/>
                <w:szCs w:val="20"/>
                <w:u w:val="single"/>
              </w:rPr>
            </w:pPr>
            <w:r w:rsidRPr="00037F42">
              <w:rPr>
                <w:rFonts w:cs="Arial"/>
                <w:b/>
                <w:sz w:val="20"/>
                <w:szCs w:val="20"/>
              </w:rPr>
              <w:t>Supervisor E-mail:                _______________</w:t>
            </w:r>
            <w:r w:rsidRPr="00037F42">
              <w:rPr>
                <w:rFonts w:cs="Arial"/>
                <w:b/>
                <w:sz w:val="20"/>
                <w:szCs w:val="20"/>
                <w:u w:val="single"/>
              </w:rPr>
              <w:t xml:space="preserve"> </w:t>
            </w:r>
          </w:p>
          <w:p w14:paraId="03C06382" w14:textId="77777777" w:rsidR="005B1E03" w:rsidRPr="00037F42" w:rsidRDefault="005B1E03">
            <w:pPr>
              <w:autoSpaceDE w:val="0"/>
              <w:autoSpaceDN w:val="0"/>
              <w:adjustRightInd w:val="0"/>
              <w:rPr>
                <w:rFonts w:cs="Arial"/>
                <w:b/>
                <w:sz w:val="20"/>
                <w:szCs w:val="20"/>
              </w:rPr>
            </w:pPr>
            <w:r w:rsidRPr="00037F42">
              <w:rPr>
                <w:rFonts w:cs="Arial"/>
                <w:b/>
                <w:sz w:val="20"/>
                <w:szCs w:val="20"/>
              </w:rPr>
              <w:t xml:space="preserve"> </w:t>
            </w:r>
          </w:p>
          <w:p w14:paraId="06B6301F" w14:textId="77777777" w:rsidR="005B1E03" w:rsidRPr="00037F42" w:rsidRDefault="005B1E03">
            <w:pPr>
              <w:autoSpaceDE w:val="0"/>
              <w:autoSpaceDN w:val="0"/>
              <w:adjustRightInd w:val="0"/>
              <w:rPr>
                <w:rFonts w:cs="Arial"/>
                <w:b/>
                <w:sz w:val="20"/>
                <w:szCs w:val="20"/>
              </w:rPr>
            </w:pPr>
            <w:r w:rsidRPr="00037F42">
              <w:rPr>
                <w:rFonts w:cs="Arial"/>
                <w:b/>
                <w:sz w:val="20"/>
                <w:szCs w:val="20"/>
              </w:rPr>
              <w:t>Supervisor Work Number: _______________</w:t>
            </w:r>
          </w:p>
        </w:tc>
      </w:tr>
    </w:tbl>
    <w:p w14:paraId="1A358A02" w14:textId="77777777" w:rsidR="005B1E03" w:rsidRPr="00037F42" w:rsidRDefault="005B1E03" w:rsidP="005B1E03">
      <w:pPr>
        <w:autoSpaceDE w:val="0"/>
        <w:autoSpaceDN w:val="0"/>
        <w:adjustRightInd w:val="0"/>
        <w:spacing w:after="0" w:line="240" w:lineRule="auto"/>
        <w:rPr>
          <w:rFonts w:cs="Arial"/>
          <w:sz w:val="20"/>
          <w:szCs w:val="20"/>
        </w:rPr>
      </w:pPr>
    </w:p>
    <w:p w14:paraId="12FC244E" w14:textId="77777777" w:rsidR="005B1E03" w:rsidRPr="00037F42" w:rsidRDefault="005B1E03" w:rsidP="005B1E03">
      <w:pPr>
        <w:autoSpaceDE w:val="0"/>
        <w:autoSpaceDN w:val="0"/>
        <w:adjustRightInd w:val="0"/>
        <w:spacing w:after="0" w:line="240" w:lineRule="auto"/>
        <w:rPr>
          <w:rFonts w:cs="Arial"/>
          <w:b/>
          <w:sz w:val="20"/>
          <w:szCs w:val="20"/>
        </w:rPr>
      </w:pPr>
      <w:r w:rsidRPr="00037F42">
        <w:rPr>
          <w:rFonts w:cs="Arial"/>
          <w:b/>
          <w:sz w:val="20"/>
          <w:szCs w:val="20"/>
        </w:rPr>
        <w:t>Section 2 Learning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8"/>
      </w:tblGrid>
      <w:tr w:rsidR="005B1E03" w:rsidRPr="00037F42" w14:paraId="0A51082F" w14:textId="77777777" w:rsidTr="005B1E03">
        <w:trPr>
          <w:trHeight w:val="827"/>
        </w:trPr>
        <w:tc>
          <w:tcPr>
            <w:tcW w:w="10458" w:type="dxa"/>
            <w:tcBorders>
              <w:top w:val="single" w:sz="4" w:space="0" w:color="auto"/>
              <w:left w:val="single" w:sz="4" w:space="0" w:color="auto"/>
              <w:bottom w:val="single" w:sz="4" w:space="0" w:color="auto"/>
              <w:right w:val="single" w:sz="4" w:space="0" w:color="auto"/>
            </w:tcBorders>
            <w:hideMark/>
          </w:tcPr>
          <w:p w14:paraId="6E0972F0" w14:textId="77777777" w:rsidR="005B1E03" w:rsidRPr="00037F42" w:rsidRDefault="005B1E03">
            <w:pPr>
              <w:autoSpaceDE w:val="0"/>
              <w:autoSpaceDN w:val="0"/>
              <w:adjustRightInd w:val="0"/>
              <w:rPr>
                <w:rFonts w:cs="Arial"/>
                <w:sz w:val="20"/>
                <w:szCs w:val="20"/>
              </w:rPr>
            </w:pPr>
            <w:r w:rsidRPr="00037F42">
              <w:rPr>
                <w:rFonts w:cs="Arial"/>
                <w:sz w:val="20"/>
                <w:szCs w:val="20"/>
              </w:rPr>
              <w:t>Each Learning Objective should be stated in measurable terms and describe an accomplishment, skill, knowledge, or behavior that will be an outcome of successful participation in the Internship. Learning Objective should answer the following questions:</w:t>
            </w:r>
          </w:p>
          <w:p w14:paraId="7B8B60A3" w14:textId="77777777" w:rsidR="005B1E03" w:rsidRPr="00037F42" w:rsidRDefault="005B1E03" w:rsidP="005B1E03">
            <w:pPr>
              <w:pStyle w:val="ListParagraph"/>
              <w:numPr>
                <w:ilvl w:val="0"/>
                <w:numId w:val="36"/>
              </w:numPr>
              <w:autoSpaceDE w:val="0"/>
              <w:autoSpaceDN w:val="0"/>
              <w:adjustRightInd w:val="0"/>
              <w:rPr>
                <w:rFonts w:cs="Arial"/>
                <w:sz w:val="20"/>
                <w:szCs w:val="20"/>
              </w:rPr>
            </w:pPr>
            <w:r w:rsidRPr="00037F42">
              <w:rPr>
                <w:rFonts w:cs="Arial"/>
                <w:sz w:val="20"/>
                <w:szCs w:val="20"/>
              </w:rPr>
              <w:t>What is the task to be completed?</w:t>
            </w:r>
          </w:p>
          <w:p w14:paraId="2D074C5F" w14:textId="77777777" w:rsidR="005B1E03" w:rsidRPr="00037F42" w:rsidRDefault="005B1E03" w:rsidP="005B1E03">
            <w:pPr>
              <w:pStyle w:val="ListParagraph"/>
              <w:numPr>
                <w:ilvl w:val="0"/>
                <w:numId w:val="36"/>
              </w:numPr>
              <w:autoSpaceDE w:val="0"/>
              <w:autoSpaceDN w:val="0"/>
              <w:adjustRightInd w:val="0"/>
              <w:rPr>
                <w:rFonts w:cs="Arial"/>
                <w:sz w:val="20"/>
                <w:szCs w:val="20"/>
              </w:rPr>
            </w:pPr>
            <w:r w:rsidRPr="00037F42">
              <w:rPr>
                <w:rFonts w:cs="Arial"/>
                <w:sz w:val="20"/>
                <w:szCs w:val="20"/>
              </w:rPr>
              <w:t>How will the objective be accomplished?</w:t>
            </w:r>
          </w:p>
          <w:p w14:paraId="0C09956F" w14:textId="77777777" w:rsidR="005B1E03" w:rsidRPr="00037F42" w:rsidRDefault="005B1E03" w:rsidP="005B1E03">
            <w:pPr>
              <w:pStyle w:val="ListParagraph"/>
              <w:numPr>
                <w:ilvl w:val="0"/>
                <w:numId w:val="36"/>
              </w:numPr>
              <w:autoSpaceDE w:val="0"/>
              <w:autoSpaceDN w:val="0"/>
              <w:adjustRightInd w:val="0"/>
              <w:rPr>
                <w:rFonts w:cs="Arial"/>
                <w:sz w:val="20"/>
                <w:szCs w:val="20"/>
              </w:rPr>
            </w:pPr>
            <w:r w:rsidRPr="00037F42">
              <w:rPr>
                <w:rFonts w:cs="Arial"/>
                <w:sz w:val="20"/>
                <w:szCs w:val="20"/>
              </w:rPr>
              <w:t>What skills and abilities are to be demonstrated?</w:t>
            </w:r>
          </w:p>
          <w:p w14:paraId="66B66A49" w14:textId="77777777" w:rsidR="005B1E03" w:rsidRPr="00037F42" w:rsidRDefault="005B1E03" w:rsidP="005B1E03">
            <w:pPr>
              <w:pStyle w:val="ListParagraph"/>
              <w:numPr>
                <w:ilvl w:val="0"/>
                <w:numId w:val="36"/>
              </w:numPr>
              <w:autoSpaceDE w:val="0"/>
              <w:autoSpaceDN w:val="0"/>
              <w:adjustRightInd w:val="0"/>
              <w:rPr>
                <w:rFonts w:cs="Arial"/>
                <w:sz w:val="20"/>
                <w:szCs w:val="20"/>
              </w:rPr>
            </w:pPr>
            <w:r w:rsidRPr="00037F42">
              <w:rPr>
                <w:rFonts w:cs="Arial"/>
                <w:sz w:val="20"/>
                <w:szCs w:val="20"/>
              </w:rPr>
              <w:t>How will the objective be measured and evaluated?</w:t>
            </w:r>
          </w:p>
          <w:p w14:paraId="7F185DBD" w14:textId="77777777" w:rsidR="005B1E03" w:rsidRPr="00037F42" w:rsidRDefault="005B1E03" w:rsidP="005B1E03">
            <w:pPr>
              <w:pStyle w:val="ListParagraph"/>
              <w:numPr>
                <w:ilvl w:val="0"/>
                <w:numId w:val="36"/>
              </w:numPr>
              <w:autoSpaceDE w:val="0"/>
              <w:autoSpaceDN w:val="0"/>
              <w:adjustRightInd w:val="0"/>
              <w:rPr>
                <w:rFonts w:cs="Arial"/>
                <w:sz w:val="20"/>
                <w:szCs w:val="20"/>
              </w:rPr>
            </w:pPr>
            <w:r w:rsidRPr="00037F42">
              <w:rPr>
                <w:rFonts w:cs="Arial"/>
                <w:sz w:val="20"/>
                <w:szCs w:val="20"/>
              </w:rPr>
              <w:t>When will the objective be completed?</w:t>
            </w:r>
          </w:p>
          <w:p w14:paraId="64D11917" w14:textId="77777777" w:rsidR="005B1E03" w:rsidRPr="00037F42" w:rsidRDefault="005B1E03">
            <w:pPr>
              <w:autoSpaceDE w:val="0"/>
              <w:autoSpaceDN w:val="0"/>
              <w:adjustRightInd w:val="0"/>
              <w:rPr>
                <w:rFonts w:eastAsia="Times New Roman" w:cs="Times New Roman"/>
                <w:sz w:val="20"/>
                <w:szCs w:val="20"/>
              </w:rPr>
            </w:pPr>
            <w:r w:rsidRPr="00037F42">
              <w:rPr>
                <w:rFonts w:cs="Arial"/>
                <w:sz w:val="20"/>
                <w:szCs w:val="20"/>
              </w:rPr>
              <w:t xml:space="preserve">Each Learning Objective should be stated in measurable terms and describe an accomplishment, skill, knowledge, or behavior.   Ensure each Learning Object is </w:t>
            </w:r>
            <w:r w:rsidRPr="00037F42">
              <w:rPr>
                <w:rFonts w:eastAsia="Times New Roman" w:cs="Times New Roman"/>
                <w:bCs/>
                <w:i/>
                <w:iCs/>
                <w:color w:val="FF0000"/>
                <w:sz w:val="20"/>
                <w:szCs w:val="20"/>
              </w:rPr>
              <w:t>S</w:t>
            </w:r>
            <w:r w:rsidRPr="00037F42">
              <w:rPr>
                <w:rFonts w:eastAsia="Times New Roman" w:cs="Times New Roman"/>
                <w:color w:val="FF0000"/>
                <w:sz w:val="20"/>
                <w:szCs w:val="20"/>
              </w:rPr>
              <w:t xml:space="preserve">pecific, </w:t>
            </w:r>
            <w:r w:rsidRPr="00037F42">
              <w:rPr>
                <w:rFonts w:eastAsia="Times New Roman" w:cs="Times New Roman"/>
                <w:bCs/>
                <w:i/>
                <w:iCs/>
                <w:color w:val="FF0000"/>
                <w:sz w:val="20"/>
                <w:szCs w:val="20"/>
              </w:rPr>
              <w:t>M</w:t>
            </w:r>
            <w:r w:rsidRPr="00037F42">
              <w:rPr>
                <w:rFonts w:eastAsia="Times New Roman" w:cs="Times New Roman"/>
                <w:color w:val="FF0000"/>
                <w:sz w:val="20"/>
                <w:szCs w:val="20"/>
              </w:rPr>
              <w:t xml:space="preserve">easurable, </w:t>
            </w:r>
            <w:r w:rsidRPr="00037F42">
              <w:rPr>
                <w:rFonts w:eastAsia="Times New Roman" w:cs="Times New Roman"/>
                <w:bCs/>
                <w:i/>
                <w:iCs/>
                <w:color w:val="FF0000"/>
                <w:sz w:val="20"/>
                <w:szCs w:val="20"/>
              </w:rPr>
              <w:t>A</w:t>
            </w:r>
            <w:r w:rsidRPr="00037F42">
              <w:rPr>
                <w:rFonts w:eastAsia="Times New Roman" w:cs="Times New Roman"/>
                <w:color w:val="FF0000"/>
                <w:sz w:val="20"/>
                <w:szCs w:val="20"/>
              </w:rPr>
              <w:t xml:space="preserve">chievable, </w:t>
            </w:r>
            <w:r w:rsidRPr="00037F42">
              <w:rPr>
                <w:rFonts w:eastAsia="Times New Roman" w:cs="Times New Roman"/>
                <w:bCs/>
                <w:i/>
                <w:iCs/>
                <w:color w:val="FF0000"/>
                <w:sz w:val="20"/>
                <w:szCs w:val="20"/>
              </w:rPr>
              <w:t>R</w:t>
            </w:r>
            <w:r w:rsidRPr="00037F42">
              <w:rPr>
                <w:rFonts w:eastAsia="Times New Roman" w:cs="Times New Roman"/>
                <w:color w:val="FF0000"/>
                <w:sz w:val="20"/>
                <w:szCs w:val="20"/>
              </w:rPr>
              <w:t>elevant</w:t>
            </w:r>
            <w:r w:rsidRPr="00037F42">
              <w:rPr>
                <w:rFonts w:eastAsia="Times New Roman" w:cs="Times New Roman"/>
                <w:color w:val="CC3333"/>
                <w:sz w:val="20"/>
                <w:szCs w:val="20"/>
              </w:rPr>
              <w:t>,</w:t>
            </w:r>
            <w:r w:rsidRPr="00037F42">
              <w:rPr>
                <w:rFonts w:eastAsia="Times New Roman" w:cs="Times New Roman"/>
                <w:sz w:val="20"/>
                <w:szCs w:val="20"/>
              </w:rPr>
              <w:t xml:space="preserve"> </w:t>
            </w:r>
            <w:r w:rsidRPr="00037F42">
              <w:rPr>
                <w:rFonts w:eastAsia="Times New Roman" w:cs="Times New Roman"/>
                <w:bCs/>
                <w:iCs/>
                <w:sz w:val="20"/>
                <w:szCs w:val="20"/>
              </w:rPr>
              <w:t xml:space="preserve">and </w:t>
            </w:r>
            <w:r w:rsidRPr="00037F42">
              <w:rPr>
                <w:rFonts w:eastAsia="Times New Roman" w:cs="Times New Roman"/>
                <w:bCs/>
                <w:i/>
                <w:iCs/>
                <w:color w:val="FF0000"/>
                <w:sz w:val="20"/>
                <w:szCs w:val="20"/>
              </w:rPr>
              <w:t>T</w:t>
            </w:r>
            <w:r w:rsidRPr="00037F42">
              <w:rPr>
                <w:rFonts w:eastAsia="Times New Roman" w:cs="Times New Roman"/>
                <w:bCs/>
                <w:iCs/>
                <w:color w:val="FF0000"/>
                <w:sz w:val="20"/>
                <w:szCs w:val="20"/>
              </w:rPr>
              <w:t>imed</w:t>
            </w:r>
            <w:r w:rsidRPr="00037F42">
              <w:rPr>
                <w:rFonts w:eastAsia="Times New Roman" w:cs="Times New Roman"/>
                <w:sz w:val="20"/>
                <w:szCs w:val="20"/>
              </w:rPr>
              <w:t>.</w:t>
            </w:r>
          </w:p>
          <w:p w14:paraId="44BC63E4" w14:textId="77777777" w:rsidR="005B1E03" w:rsidRPr="00037F42" w:rsidRDefault="005B1E03">
            <w:pPr>
              <w:autoSpaceDE w:val="0"/>
              <w:autoSpaceDN w:val="0"/>
              <w:adjustRightInd w:val="0"/>
              <w:rPr>
                <w:rFonts w:eastAsiaTheme="minorEastAsia" w:cs="Arial"/>
                <w:sz w:val="20"/>
                <w:szCs w:val="20"/>
              </w:rPr>
            </w:pPr>
            <w:r w:rsidRPr="00037F42">
              <w:rPr>
                <w:rFonts w:eastAsia="Times New Roman" w:cs="Times New Roman"/>
                <w:sz w:val="20"/>
                <w:szCs w:val="20"/>
              </w:rPr>
              <w:t xml:space="preserve"> (Use separate sheet if necessary)</w:t>
            </w:r>
          </w:p>
        </w:tc>
      </w:tr>
    </w:tbl>
    <w:p w14:paraId="61B3AB32" w14:textId="77777777" w:rsidR="005B1E03" w:rsidRPr="00037F42" w:rsidRDefault="005B1E03" w:rsidP="005B1E03">
      <w:pPr>
        <w:autoSpaceDE w:val="0"/>
        <w:autoSpaceDN w:val="0"/>
        <w:adjustRightInd w:val="0"/>
        <w:spacing w:after="0" w:line="240" w:lineRule="auto"/>
        <w:rPr>
          <w:rFonts w:cs="Arial"/>
          <w:b/>
          <w:sz w:val="20"/>
          <w:szCs w:val="20"/>
        </w:rPr>
      </w:pPr>
    </w:p>
    <w:p w14:paraId="44BB78E0" w14:textId="77777777" w:rsidR="005B1E03" w:rsidRPr="00037F42" w:rsidRDefault="005B1E03" w:rsidP="005B1E03">
      <w:pPr>
        <w:autoSpaceDE w:val="0"/>
        <w:autoSpaceDN w:val="0"/>
        <w:adjustRightInd w:val="0"/>
        <w:spacing w:after="0" w:line="240" w:lineRule="auto"/>
        <w:rPr>
          <w:rFonts w:cs="Arial"/>
          <w:b/>
          <w:sz w:val="20"/>
          <w:szCs w:val="20"/>
        </w:rPr>
      </w:pPr>
      <w:r w:rsidRPr="00037F42">
        <w:rPr>
          <w:rFonts w:cs="Arial"/>
          <w:b/>
          <w:sz w:val="20"/>
          <w:szCs w:val="20"/>
        </w:rPr>
        <w:t>Learning Objective 1:</w:t>
      </w:r>
    </w:p>
    <w:tbl>
      <w:tblPr>
        <w:tblStyle w:val="TableGrid"/>
        <w:tblW w:w="0" w:type="auto"/>
        <w:tblLook w:val="04A0" w:firstRow="1" w:lastRow="0" w:firstColumn="1" w:lastColumn="0" w:noHBand="0" w:noVBand="1"/>
      </w:tblPr>
      <w:tblGrid>
        <w:gridCol w:w="10476"/>
      </w:tblGrid>
      <w:tr w:rsidR="005B1E03" w:rsidRPr="00037F42" w14:paraId="17162BB1" w14:textId="77777777" w:rsidTr="005B1E03">
        <w:tc>
          <w:tcPr>
            <w:tcW w:w="10476" w:type="dxa"/>
            <w:tcBorders>
              <w:top w:val="single" w:sz="4" w:space="0" w:color="auto"/>
              <w:left w:val="single" w:sz="4" w:space="0" w:color="auto"/>
              <w:bottom w:val="single" w:sz="4" w:space="0" w:color="auto"/>
              <w:right w:val="single" w:sz="4" w:space="0" w:color="auto"/>
            </w:tcBorders>
          </w:tcPr>
          <w:p w14:paraId="67190FCD" w14:textId="77777777" w:rsidR="005B1E03" w:rsidRPr="00037F42" w:rsidRDefault="005B1E03">
            <w:pPr>
              <w:autoSpaceDE w:val="0"/>
              <w:autoSpaceDN w:val="0"/>
              <w:adjustRightInd w:val="0"/>
              <w:rPr>
                <w:rFonts w:cs="Arial"/>
                <w:sz w:val="20"/>
                <w:szCs w:val="20"/>
              </w:rPr>
            </w:pPr>
          </w:p>
          <w:p w14:paraId="478010ED" w14:textId="77777777" w:rsidR="005B1E03" w:rsidRPr="00037F42" w:rsidRDefault="005B1E03">
            <w:pPr>
              <w:autoSpaceDE w:val="0"/>
              <w:autoSpaceDN w:val="0"/>
              <w:adjustRightInd w:val="0"/>
              <w:rPr>
                <w:rFonts w:cs="Arial"/>
                <w:sz w:val="20"/>
                <w:szCs w:val="20"/>
              </w:rPr>
            </w:pPr>
          </w:p>
        </w:tc>
      </w:tr>
    </w:tbl>
    <w:p w14:paraId="4896E5BD" w14:textId="77777777" w:rsidR="005B1E03" w:rsidRPr="00037F42" w:rsidRDefault="005B1E03" w:rsidP="005B1E03">
      <w:pPr>
        <w:autoSpaceDE w:val="0"/>
        <w:autoSpaceDN w:val="0"/>
        <w:adjustRightInd w:val="0"/>
        <w:spacing w:after="0" w:line="240" w:lineRule="auto"/>
        <w:ind w:firstLine="432"/>
        <w:rPr>
          <w:rFonts w:cs="Arial"/>
          <w:sz w:val="20"/>
          <w:szCs w:val="20"/>
        </w:rPr>
      </w:pPr>
    </w:p>
    <w:p w14:paraId="5FF86597" w14:textId="77777777" w:rsidR="005B1E03" w:rsidRPr="00037F42" w:rsidRDefault="005B1E03" w:rsidP="005B1E03">
      <w:pPr>
        <w:autoSpaceDE w:val="0"/>
        <w:autoSpaceDN w:val="0"/>
        <w:adjustRightInd w:val="0"/>
        <w:spacing w:after="0" w:line="240" w:lineRule="auto"/>
        <w:rPr>
          <w:rFonts w:cs="Arial"/>
          <w:b/>
          <w:sz w:val="20"/>
          <w:szCs w:val="20"/>
        </w:rPr>
      </w:pPr>
      <w:r w:rsidRPr="00037F42">
        <w:rPr>
          <w:rFonts w:cs="Arial"/>
          <w:b/>
          <w:sz w:val="20"/>
          <w:szCs w:val="20"/>
        </w:rPr>
        <w:t>Learning Objective 2:</w:t>
      </w:r>
    </w:p>
    <w:tbl>
      <w:tblPr>
        <w:tblStyle w:val="TableGrid"/>
        <w:tblW w:w="0" w:type="auto"/>
        <w:tblInd w:w="18" w:type="dxa"/>
        <w:tblLayout w:type="fixed"/>
        <w:tblLook w:val="04A0" w:firstRow="1" w:lastRow="0" w:firstColumn="1" w:lastColumn="0" w:noHBand="0" w:noVBand="1"/>
      </w:tblPr>
      <w:tblGrid>
        <w:gridCol w:w="10490"/>
      </w:tblGrid>
      <w:tr w:rsidR="005B1E03" w:rsidRPr="00037F42" w14:paraId="55122291" w14:textId="77777777" w:rsidTr="005B1E03">
        <w:trPr>
          <w:trHeight w:val="324"/>
        </w:trPr>
        <w:tc>
          <w:tcPr>
            <w:tcW w:w="10490" w:type="dxa"/>
            <w:tcBorders>
              <w:top w:val="single" w:sz="4" w:space="0" w:color="auto"/>
              <w:left w:val="single" w:sz="4" w:space="0" w:color="auto"/>
              <w:bottom w:val="single" w:sz="4" w:space="0" w:color="auto"/>
              <w:right w:val="single" w:sz="4" w:space="0" w:color="auto"/>
            </w:tcBorders>
          </w:tcPr>
          <w:p w14:paraId="575E3B34" w14:textId="77777777" w:rsidR="005B1E03" w:rsidRPr="00037F42" w:rsidRDefault="005B1E03">
            <w:pPr>
              <w:autoSpaceDE w:val="0"/>
              <w:autoSpaceDN w:val="0"/>
              <w:adjustRightInd w:val="0"/>
              <w:spacing w:after="240"/>
              <w:rPr>
                <w:rFonts w:cs="Arial"/>
                <w:sz w:val="20"/>
                <w:szCs w:val="20"/>
              </w:rPr>
            </w:pPr>
          </w:p>
        </w:tc>
      </w:tr>
    </w:tbl>
    <w:p w14:paraId="33C4E500" w14:textId="77777777" w:rsidR="005B1E03" w:rsidRPr="00037F42" w:rsidRDefault="005B1E03" w:rsidP="005B1E03">
      <w:pPr>
        <w:autoSpaceDE w:val="0"/>
        <w:autoSpaceDN w:val="0"/>
        <w:adjustRightInd w:val="0"/>
        <w:spacing w:after="0" w:line="240" w:lineRule="auto"/>
        <w:rPr>
          <w:rFonts w:cs="Arial"/>
          <w:sz w:val="20"/>
          <w:szCs w:val="20"/>
        </w:rPr>
      </w:pPr>
    </w:p>
    <w:p w14:paraId="2392000D" w14:textId="77777777" w:rsidR="005B1E03" w:rsidRPr="00037F42" w:rsidRDefault="005B1E03" w:rsidP="005B1E03">
      <w:pPr>
        <w:autoSpaceDE w:val="0"/>
        <w:autoSpaceDN w:val="0"/>
        <w:adjustRightInd w:val="0"/>
        <w:spacing w:after="0" w:line="240" w:lineRule="auto"/>
        <w:rPr>
          <w:rFonts w:cs="Arial"/>
          <w:b/>
          <w:sz w:val="20"/>
          <w:szCs w:val="20"/>
        </w:rPr>
      </w:pPr>
      <w:r w:rsidRPr="00037F42">
        <w:rPr>
          <w:rFonts w:cs="Arial"/>
          <w:b/>
          <w:sz w:val="20"/>
          <w:szCs w:val="20"/>
        </w:rPr>
        <w:t>Learning Objective 3:</w:t>
      </w:r>
    </w:p>
    <w:tbl>
      <w:tblPr>
        <w:tblStyle w:val="TableGrid"/>
        <w:tblW w:w="0" w:type="auto"/>
        <w:tblInd w:w="18" w:type="dxa"/>
        <w:tblLook w:val="04A0" w:firstRow="1" w:lastRow="0" w:firstColumn="1" w:lastColumn="0" w:noHBand="0" w:noVBand="1"/>
      </w:tblPr>
      <w:tblGrid>
        <w:gridCol w:w="10458"/>
      </w:tblGrid>
      <w:tr w:rsidR="005B1E03" w:rsidRPr="00037F42" w14:paraId="574D3A6D" w14:textId="77777777" w:rsidTr="005B1E03">
        <w:tc>
          <w:tcPr>
            <w:tcW w:w="10458" w:type="dxa"/>
            <w:tcBorders>
              <w:top w:val="single" w:sz="4" w:space="0" w:color="auto"/>
              <w:left w:val="single" w:sz="4" w:space="0" w:color="auto"/>
              <w:bottom w:val="single" w:sz="4" w:space="0" w:color="auto"/>
              <w:right w:val="single" w:sz="4" w:space="0" w:color="auto"/>
            </w:tcBorders>
          </w:tcPr>
          <w:p w14:paraId="3318BE67" w14:textId="77777777" w:rsidR="005B1E03" w:rsidRPr="00037F42" w:rsidRDefault="005B1E03">
            <w:pPr>
              <w:autoSpaceDE w:val="0"/>
              <w:autoSpaceDN w:val="0"/>
              <w:adjustRightInd w:val="0"/>
              <w:spacing w:after="240"/>
              <w:rPr>
                <w:rFonts w:cs="Arial"/>
                <w:sz w:val="20"/>
                <w:szCs w:val="20"/>
              </w:rPr>
            </w:pPr>
          </w:p>
        </w:tc>
      </w:tr>
    </w:tbl>
    <w:p w14:paraId="48C74C9A" w14:textId="77777777" w:rsidR="005B1E03" w:rsidRPr="00037F42" w:rsidRDefault="005B1E03" w:rsidP="005B1E03">
      <w:pPr>
        <w:autoSpaceDE w:val="0"/>
        <w:autoSpaceDN w:val="0"/>
        <w:adjustRightInd w:val="0"/>
        <w:spacing w:after="240" w:line="240" w:lineRule="auto"/>
        <w:rPr>
          <w:rFonts w:cs="Arial"/>
          <w:sz w:val="20"/>
          <w:szCs w:val="20"/>
        </w:rPr>
      </w:pPr>
    </w:p>
    <w:p w14:paraId="20D28418" w14:textId="77777777" w:rsidR="005B1E03" w:rsidRPr="00037F42" w:rsidRDefault="005B1E03" w:rsidP="005B1E03">
      <w:pPr>
        <w:autoSpaceDE w:val="0"/>
        <w:autoSpaceDN w:val="0"/>
        <w:adjustRightInd w:val="0"/>
        <w:spacing w:after="240" w:line="240" w:lineRule="auto"/>
        <w:rPr>
          <w:rFonts w:cs="Arial"/>
          <w:b/>
          <w:sz w:val="20"/>
          <w:szCs w:val="20"/>
          <w:u w:val="single"/>
        </w:rPr>
      </w:pPr>
      <w:r w:rsidRPr="00037F42">
        <w:rPr>
          <w:rFonts w:cs="Arial"/>
          <w:b/>
          <w:sz w:val="20"/>
          <w:szCs w:val="20"/>
        </w:rPr>
        <w:t>Student Signature:</w:t>
      </w:r>
      <w:r w:rsidRPr="00037F42">
        <w:rPr>
          <w:rFonts w:cs="Arial"/>
          <w:b/>
          <w:sz w:val="20"/>
          <w:szCs w:val="20"/>
          <w:u w:val="words"/>
        </w:rPr>
        <w:t xml:space="preserve">  _____________________________________ </w:t>
      </w:r>
      <w:r w:rsidRPr="00037F42">
        <w:rPr>
          <w:rFonts w:cs="Arial"/>
          <w:b/>
          <w:sz w:val="20"/>
          <w:szCs w:val="20"/>
        </w:rPr>
        <w:t>Date: ________________________</w:t>
      </w:r>
    </w:p>
    <w:p w14:paraId="47223F85" w14:textId="77777777" w:rsidR="005B1E03" w:rsidRPr="00037F42" w:rsidRDefault="005B1E03" w:rsidP="005B1E03">
      <w:pPr>
        <w:autoSpaceDE w:val="0"/>
        <w:autoSpaceDN w:val="0"/>
        <w:adjustRightInd w:val="0"/>
        <w:spacing w:after="240" w:line="240" w:lineRule="auto"/>
        <w:rPr>
          <w:rFonts w:cs="Arial"/>
          <w:b/>
          <w:sz w:val="20"/>
          <w:szCs w:val="20"/>
          <w:u w:val="words"/>
        </w:rPr>
      </w:pPr>
      <w:r w:rsidRPr="00037F42">
        <w:rPr>
          <w:rFonts w:cs="Arial"/>
          <w:b/>
          <w:sz w:val="20"/>
          <w:szCs w:val="20"/>
        </w:rPr>
        <w:t>Supervisor Signature:</w:t>
      </w:r>
      <w:r w:rsidRPr="00037F42">
        <w:rPr>
          <w:rFonts w:cs="Arial"/>
          <w:b/>
          <w:sz w:val="20"/>
          <w:szCs w:val="20"/>
          <w:u w:val="words"/>
        </w:rPr>
        <w:t xml:space="preserve"> ___________________________________ </w:t>
      </w:r>
      <w:r w:rsidRPr="00037F42">
        <w:rPr>
          <w:rFonts w:cs="Arial"/>
          <w:b/>
          <w:sz w:val="20"/>
          <w:szCs w:val="20"/>
        </w:rPr>
        <w:t>Date:</w:t>
      </w:r>
      <w:r w:rsidRPr="00037F42">
        <w:rPr>
          <w:rFonts w:cs="Arial"/>
          <w:b/>
          <w:sz w:val="20"/>
          <w:szCs w:val="20"/>
          <w:u w:val="words"/>
        </w:rPr>
        <w:t xml:space="preserve"> ________________________</w:t>
      </w:r>
    </w:p>
    <w:p w14:paraId="07EBB101" w14:textId="77777777" w:rsidR="005B1E03" w:rsidRPr="00037F42" w:rsidRDefault="005B1E03" w:rsidP="005B1E03">
      <w:pPr>
        <w:autoSpaceDE w:val="0"/>
        <w:autoSpaceDN w:val="0"/>
        <w:adjustRightInd w:val="0"/>
        <w:spacing w:after="240" w:line="240" w:lineRule="auto"/>
        <w:rPr>
          <w:rFonts w:cs="Arial"/>
          <w:b/>
          <w:sz w:val="20"/>
          <w:szCs w:val="20"/>
        </w:rPr>
      </w:pPr>
      <w:r w:rsidRPr="00037F42">
        <w:rPr>
          <w:rFonts w:cs="Arial"/>
          <w:b/>
          <w:sz w:val="20"/>
          <w:szCs w:val="20"/>
        </w:rPr>
        <w:t>Academic Advisor Signature: ____________________________ Date: ________________________</w:t>
      </w:r>
    </w:p>
    <w:p w14:paraId="26B28F44" w14:textId="4282A909" w:rsidR="005B1E03" w:rsidRPr="00037F42" w:rsidRDefault="005B1E03" w:rsidP="005B1E03">
      <w:pPr>
        <w:rPr>
          <w:b/>
          <w:color w:val="1F497D" w:themeColor="text2"/>
          <w:sz w:val="20"/>
        </w:rPr>
      </w:pPr>
      <w:r w:rsidRPr="00037F42">
        <w:rPr>
          <w:b/>
          <w:color w:val="1F497D" w:themeColor="text2"/>
        </w:rPr>
        <w:lastRenderedPageBreak/>
        <w:t>Appendix</w:t>
      </w:r>
      <w:r w:rsidRPr="00037F42">
        <w:rPr>
          <w:b/>
          <w:color w:val="1F497D" w:themeColor="text2"/>
          <w:sz w:val="20"/>
        </w:rPr>
        <w:t xml:space="preserve"> D. </w:t>
      </w:r>
    </w:p>
    <w:p w14:paraId="1AEBF862" w14:textId="227C50FD" w:rsidR="005B1E03" w:rsidRPr="00037F42" w:rsidRDefault="005B1E03" w:rsidP="005B1E03">
      <w:pPr>
        <w:autoSpaceDE w:val="0"/>
        <w:autoSpaceDN w:val="0"/>
        <w:adjustRightInd w:val="0"/>
        <w:spacing w:after="240" w:line="240" w:lineRule="auto"/>
        <w:rPr>
          <w:rFonts w:cs="Arial"/>
          <w:b/>
          <w:color w:val="1F497D" w:themeColor="text2"/>
        </w:rPr>
      </w:pPr>
      <w:r w:rsidRPr="00037F42">
        <w:rPr>
          <w:rFonts w:cs="Arial"/>
          <w:b/>
          <w:color w:val="1F497D" w:themeColor="text2"/>
        </w:rPr>
        <w:t>Midterm Report Guidelines</w:t>
      </w:r>
    </w:p>
    <w:p w14:paraId="504EBE38" w14:textId="4E1F1EC3" w:rsidR="005B1E03" w:rsidRPr="00037F42" w:rsidRDefault="005B1E03" w:rsidP="005B1E03">
      <w:pPr>
        <w:autoSpaceDE w:val="0"/>
        <w:autoSpaceDN w:val="0"/>
        <w:adjustRightInd w:val="0"/>
        <w:spacing w:after="240" w:line="240" w:lineRule="auto"/>
        <w:rPr>
          <w:rFonts w:cs="Arial"/>
        </w:rPr>
      </w:pPr>
      <w:r w:rsidRPr="00037F42">
        <w:rPr>
          <w:rFonts w:cs="Arial"/>
        </w:rPr>
        <w:t>This document is intended as a guide to follow when preparing the midterm internship reports.</w:t>
      </w:r>
    </w:p>
    <w:p w14:paraId="77E43B7D" w14:textId="77777777" w:rsidR="005B1E03" w:rsidRPr="00037F42" w:rsidRDefault="005B1E03" w:rsidP="005B1E03">
      <w:pPr>
        <w:autoSpaceDE w:val="0"/>
        <w:autoSpaceDN w:val="0"/>
        <w:adjustRightInd w:val="0"/>
        <w:spacing w:after="240" w:line="240" w:lineRule="auto"/>
        <w:rPr>
          <w:rFonts w:cs="Arial"/>
          <w:b/>
          <w:color w:val="1F497D" w:themeColor="text2"/>
        </w:rPr>
      </w:pPr>
      <w:r w:rsidRPr="00037F42">
        <w:rPr>
          <w:rFonts w:cs="Arial"/>
          <w:b/>
          <w:color w:val="1F497D" w:themeColor="text2"/>
        </w:rPr>
        <w:t>Report Format</w:t>
      </w:r>
    </w:p>
    <w:p w14:paraId="09CB1FC0" w14:textId="77777777" w:rsidR="005B1E03" w:rsidRPr="00037F42" w:rsidRDefault="005B1E03" w:rsidP="005B1E03">
      <w:pPr>
        <w:autoSpaceDE w:val="0"/>
        <w:autoSpaceDN w:val="0"/>
        <w:adjustRightInd w:val="0"/>
        <w:spacing w:after="240" w:line="240" w:lineRule="auto"/>
        <w:rPr>
          <w:rFonts w:cs="Arial"/>
          <w:b/>
        </w:rPr>
      </w:pPr>
      <w:r w:rsidRPr="00037F42">
        <w:rPr>
          <w:rFonts w:cs="Arial"/>
        </w:rPr>
        <w:t xml:space="preserve">All reports shall be carefully typed and submitted either electronically or hard copy </w:t>
      </w:r>
      <w:r w:rsidRPr="00037F42">
        <w:rPr>
          <w:rFonts w:cs="Arial"/>
          <w:b/>
        </w:rPr>
        <w:t>to Karn Nichols, Manager Career Services SB 203</w:t>
      </w:r>
    </w:p>
    <w:p w14:paraId="508DCD9C" w14:textId="3058DF3D" w:rsidR="005B1E03" w:rsidRPr="00037F42" w:rsidRDefault="005B1E03" w:rsidP="005B1E03">
      <w:pPr>
        <w:autoSpaceDE w:val="0"/>
        <w:autoSpaceDN w:val="0"/>
        <w:adjustRightInd w:val="0"/>
        <w:spacing w:after="240" w:line="240" w:lineRule="auto"/>
        <w:rPr>
          <w:rFonts w:cs="Arial"/>
        </w:rPr>
      </w:pPr>
      <w:r w:rsidRPr="00037F42">
        <w:rPr>
          <w:rFonts w:cs="Arial"/>
          <w:b/>
        </w:rPr>
        <w:t>Email:</w:t>
      </w:r>
      <w:r w:rsidRPr="00037F42">
        <w:rPr>
          <w:rFonts w:cs="Arial"/>
        </w:rPr>
        <w:t xml:space="preserve"> </w:t>
      </w:r>
      <w:r w:rsidR="00037F42" w:rsidRPr="00037F42">
        <w:rPr>
          <w:rFonts w:cs="Arial"/>
        </w:rPr>
        <w:t>sobeygradcareerservices@smu.ca</w:t>
      </w:r>
    </w:p>
    <w:p w14:paraId="6B15B0BC" w14:textId="77777777" w:rsidR="005B1E03" w:rsidRPr="00037F42" w:rsidRDefault="005B1E03" w:rsidP="005B1E03">
      <w:pPr>
        <w:autoSpaceDE w:val="0"/>
        <w:autoSpaceDN w:val="0"/>
        <w:adjustRightInd w:val="0"/>
        <w:spacing w:after="240" w:line="240" w:lineRule="auto"/>
        <w:rPr>
          <w:rFonts w:cs="Arial"/>
        </w:rPr>
      </w:pPr>
      <w:r w:rsidRPr="00037F42">
        <w:rPr>
          <w:rFonts w:cs="Arial"/>
        </w:rPr>
        <w:t>Be sure to include the following information in your report; name, student ‘A’ number, date, employer, name and contact information of supervisor, position title, dates of employment, wages per hour, number of hours worked per week.</w:t>
      </w:r>
    </w:p>
    <w:p w14:paraId="3A2A1F0C" w14:textId="77777777" w:rsidR="005B1E03" w:rsidRPr="00037F42" w:rsidRDefault="005B1E03" w:rsidP="005B1E03">
      <w:pPr>
        <w:autoSpaceDE w:val="0"/>
        <w:autoSpaceDN w:val="0"/>
        <w:adjustRightInd w:val="0"/>
        <w:spacing w:after="240" w:line="240" w:lineRule="auto"/>
        <w:rPr>
          <w:rFonts w:cs="Arial"/>
          <w:b/>
          <w:color w:val="1F497D" w:themeColor="text2"/>
        </w:rPr>
      </w:pPr>
      <w:r w:rsidRPr="00037F42">
        <w:rPr>
          <w:rFonts w:cs="Arial"/>
          <w:b/>
          <w:color w:val="1F497D" w:themeColor="text2"/>
        </w:rPr>
        <w:t>Due Date</w:t>
      </w:r>
    </w:p>
    <w:p w14:paraId="7CF5E7D9" w14:textId="77777777" w:rsidR="005B1E03" w:rsidRPr="00037F42" w:rsidRDefault="005B1E03" w:rsidP="005B1E03">
      <w:pPr>
        <w:autoSpaceDE w:val="0"/>
        <w:autoSpaceDN w:val="0"/>
        <w:adjustRightInd w:val="0"/>
        <w:spacing w:after="240" w:line="240" w:lineRule="auto"/>
        <w:rPr>
          <w:rFonts w:cs="Arial"/>
        </w:rPr>
      </w:pPr>
      <w:r w:rsidRPr="00037F42">
        <w:rPr>
          <w:rFonts w:cs="Arial"/>
        </w:rPr>
        <w:t xml:space="preserve">The mid-term report is due </w:t>
      </w:r>
      <w:r w:rsidRPr="00037F42">
        <w:rPr>
          <w:rFonts w:cs="Arial"/>
          <w:b/>
          <w:u w:val="single"/>
        </w:rPr>
        <w:t>two weeks</w:t>
      </w:r>
      <w:r w:rsidRPr="00037F42">
        <w:rPr>
          <w:rFonts w:cs="Arial"/>
        </w:rPr>
        <w:t xml:space="preserve"> after the midpoint of the internship term. </w:t>
      </w:r>
    </w:p>
    <w:p w14:paraId="00CC5D88" w14:textId="77777777" w:rsidR="005B1E03" w:rsidRPr="00037F42" w:rsidRDefault="005B1E03" w:rsidP="005B1E03">
      <w:pPr>
        <w:autoSpaceDE w:val="0"/>
        <w:autoSpaceDN w:val="0"/>
        <w:adjustRightInd w:val="0"/>
        <w:spacing w:after="240" w:line="240" w:lineRule="auto"/>
        <w:rPr>
          <w:rFonts w:cs="Arial"/>
          <w:b/>
          <w:color w:val="1F497D" w:themeColor="text2"/>
        </w:rPr>
      </w:pPr>
      <w:r w:rsidRPr="00037F42">
        <w:rPr>
          <w:rFonts w:cs="Arial"/>
          <w:b/>
          <w:color w:val="1F497D" w:themeColor="text2"/>
        </w:rPr>
        <w:t>Report Outline</w:t>
      </w:r>
    </w:p>
    <w:p w14:paraId="3B2CDAE3" w14:textId="77777777" w:rsidR="005B1E03" w:rsidRPr="00037F42" w:rsidRDefault="005B1E03" w:rsidP="005B1E03">
      <w:pPr>
        <w:pStyle w:val="ListParagraph"/>
        <w:numPr>
          <w:ilvl w:val="0"/>
          <w:numId w:val="37"/>
        </w:numPr>
        <w:autoSpaceDE w:val="0"/>
        <w:autoSpaceDN w:val="0"/>
        <w:adjustRightInd w:val="0"/>
        <w:spacing w:after="240" w:line="240" w:lineRule="auto"/>
        <w:rPr>
          <w:rFonts w:cs="Arial"/>
        </w:rPr>
      </w:pPr>
      <w:r w:rsidRPr="00037F42">
        <w:rPr>
          <w:rFonts w:cs="Arial"/>
        </w:rPr>
        <w:t>Company Overview</w:t>
      </w:r>
    </w:p>
    <w:p w14:paraId="42D5FDF3" w14:textId="77777777" w:rsidR="005B1E03" w:rsidRPr="00037F42" w:rsidRDefault="005B1E03" w:rsidP="005B1E03">
      <w:pPr>
        <w:pStyle w:val="ListParagraph"/>
        <w:numPr>
          <w:ilvl w:val="1"/>
          <w:numId w:val="37"/>
        </w:numPr>
        <w:autoSpaceDE w:val="0"/>
        <w:autoSpaceDN w:val="0"/>
        <w:adjustRightInd w:val="0"/>
        <w:spacing w:after="240" w:line="240" w:lineRule="auto"/>
        <w:rPr>
          <w:rFonts w:cs="Arial"/>
        </w:rPr>
      </w:pPr>
      <w:r w:rsidRPr="00037F42">
        <w:rPr>
          <w:rFonts w:cs="Arial"/>
        </w:rPr>
        <w:t>Company Vision and Mission</w:t>
      </w:r>
    </w:p>
    <w:p w14:paraId="267C1D29" w14:textId="77777777" w:rsidR="005B1E03" w:rsidRPr="00037F42" w:rsidRDefault="005B1E03" w:rsidP="005B1E03">
      <w:pPr>
        <w:pStyle w:val="ListParagraph"/>
        <w:numPr>
          <w:ilvl w:val="1"/>
          <w:numId w:val="37"/>
        </w:numPr>
        <w:autoSpaceDE w:val="0"/>
        <w:autoSpaceDN w:val="0"/>
        <w:adjustRightInd w:val="0"/>
        <w:spacing w:after="240" w:line="240" w:lineRule="auto"/>
        <w:rPr>
          <w:rFonts w:cs="Arial"/>
        </w:rPr>
      </w:pPr>
      <w:r w:rsidRPr="00037F42">
        <w:rPr>
          <w:rFonts w:cs="Arial"/>
        </w:rPr>
        <w:t>Organizational Structure</w:t>
      </w:r>
    </w:p>
    <w:p w14:paraId="0277651F" w14:textId="77777777" w:rsidR="005B1E03" w:rsidRPr="00037F42" w:rsidRDefault="005B1E03" w:rsidP="005B1E03">
      <w:pPr>
        <w:pStyle w:val="ListParagraph"/>
        <w:numPr>
          <w:ilvl w:val="1"/>
          <w:numId w:val="37"/>
        </w:numPr>
        <w:autoSpaceDE w:val="0"/>
        <w:autoSpaceDN w:val="0"/>
        <w:adjustRightInd w:val="0"/>
        <w:spacing w:after="240" w:line="240" w:lineRule="auto"/>
        <w:rPr>
          <w:rFonts w:cs="Arial"/>
        </w:rPr>
      </w:pPr>
      <w:r w:rsidRPr="00037F42">
        <w:rPr>
          <w:rFonts w:cs="Arial"/>
        </w:rPr>
        <w:t>Any specific goals</w:t>
      </w:r>
    </w:p>
    <w:p w14:paraId="396F04B8" w14:textId="77777777" w:rsidR="005B1E03" w:rsidRPr="00037F42" w:rsidRDefault="005B1E03" w:rsidP="005B1E03">
      <w:pPr>
        <w:pStyle w:val="ListParagraph"/>
        <w:numPr>
          <w:ilvl w:val="1"/>
          <w:numId w:val="37"/>
        </w:numPr>
        <w:autoSpaceDE w:val="0"/>
        <w:autoSpaceDN w:val="0"/>
        <w:adjustRightInd w:val="0"/>
        <w:spacing w:after="240" w:line="240" w:lineRule="auto"/>
        <w:rPr>
          <w:rFonts w:cs="Arial"/>
        </w:rPr>
      </w:pPr>
      <w:r w:rsidRPr="00037F42">
        <w:rPr>
          <w:rFonts w:cs="Arial"/>
        </w:rPr>
        <w:t>Overview of Company’s Industry (Competitors)</w:t>
      </w:r>
    </w:p>
    <w:p w14:paraId="7314D1FF" w14:textId="77777777" w:rsidR="005B1E03" w:rsidRPr="00037F42" w:rsidRDefault="005B1E03" w:rsidP="005B1E03">
      <w:pPr>
        <w:pStyle w:val="ListParagraph"/>
        <w:numPr>
          <w:ilvl w:val="0"/>
          <w:numId w:val="37"/>
        </w:numPr>
        <w:autoSpaceDE w:val="0"/>
        <w:autoSpaceDN w:val="0"/>
        <w:adjustRightInd w:val="0"/>
        <w:spacing w:after="240" w:line="240" w:lineRule="auto"/>
        <w:rPr>
          <w:rFonts w:cs="Arial"/>
        </w:rPr>
      </w:pPr>
      <w:r w:rsidRPr="00037F42">
        <w:rPr>
          <w:rFonts w:cs="Arial"/>
        </w:rPr>
        <w:t>What product or services does the employer produce/provide?</w:t>
      </w:r>
    </w:p>
    <w:p w14:paraId="00C91B9A" w14:textId="77777777" w:rsidR="005B1E03" w:rsidRPr="00037F42" w:rsidRDefault="005B1E03" w:rsidP="005B1E03">
      <w:pPr>
        <w:pStyle w:val="ListParagraph"/>
        <w:numPr>
          <w:ilvl w:val="0"/>
          <w:numId w:val="37"/>
        </w:numPr>
        <w:autoSpaceDE w:val="0"/>
        <w:autoSpaceDN w:val="0"/>
        <w:adjustRightInd w:val="0"/>
        <w:spacing w:after="240" w:line="240" w:lineRule="auto"/>
        <w:rPr>
          <w:rFonts w:cs="Arial"/>
        </w:rPr>
      </w:pPr>
      <w:r w:rsidRPr="00037F42">
        <w:rPr>
          <w:rFonts w:cs="Arial"/>
        </w:rPr>
        <w:t>Your department and how it fits into the organizational structure</w:t>
      </w:r>
    </w:p>
    <w:p w14:paraId="3E348F14" w14:textId="77777777" w:rsidR="005B1E03" w:rsidRPr="00037F42" w:rsidRDefault="005B1E03" w:rsidP="005B1E03">
      <w:pPr>
        <w:pStyle w:val="ListParagraph"/>
        <w:numPr>
          <w:ilvl w:val="0"/>
          <w:numId w:val="37"/>
        </w:numPr>
        <w:autoSpaceDE w:val="0"/>
        <w:autoSpaceDN w:val="0"/>
        <w:adjustRightInd w:val="0"/>
        <w:spacing w:after="240" w:line="240" w:lineRule="auto"/>
        <w:rPr>
          <w:rFonts w:cs="Arial"/>
        </w:rPr>
      </w:pPr>
      <w:r w:rsidRPr="00037F42">
        <w:rPr>
          <w:rFonts w:cs="Arial"/>
        </w:rPr>
        <w:t>What are your projects, responsibilities and job activities and how are they aligning with the employer’s Vision, Mission and Goals?</w:t>
      </w:r>
    </w:p>
    <w:p w14:paraId="0161CB96" w14:textId="77777777" w:rsidR="005B1E03" w:rsidRPr="00037F42" w:rsidRDefault="005B1E03" w:rsidP="005B1E03">
      <w:pPr>
        <w:pStyle w:val="ListParagraph"/>
        <w:numPr>
          <w:ilvl w:val="0"/>
          <w:numId w:val="37"/>
        </w:numPr>
        <w:autoSpaceDE w:val="0"/>
        <w:autoSpaceDN w:val="0"/>
        <w:adjustRightInd w:val="0"/>
        <w:spacing w:after="240" w:line="240" w:lineRule="auto"/>
        <w:rPr>
          <w:rFonts w:cs="Arial"/>
        </w:rPr>
      </w:pPr>
      <w:r w:rsidRPr="00037F42">
        <w:rPr>
          <w:rFonts w:cs="Arial"/>
        </w:rPr>
        <w:t>What are the skills, knowledge and abilities utilized in performing your job duties and how does your work relate to your academic program? Your personal career goals?</w:t>
      </w:r>
    </w:p>
    <w:p w14:paraId="1FCBE5DA" w14:textId="77777777" w:rsidR="005B1E03" w:rsidRPr="00037F42" w:rsidRDefault="005B1E03" w:rsidP="005B1E03">
      <w:pPr>
        <w:pStyle w:val="ListParagraph"/>
        <w:numPr>
          <w:ilvl w:val="0"/>
          <w:numId w:val="37"/>
        </w:numPr>
        <w:autoSpaceDE w:val="0"/>
        <w:autoSpaceDN w:val="0"/>
        <w:adjustRightInd w:val="0"/>
        <w:spacing w:after="240" w:line="240" w:lineRule="auto"/>
        <w:rPr>
          <w:rFonts w:cs="Arial"/>
        </w:rPr>
      </w:pPr>
      <w:r w:rsidRPr="00037F42">
        <w:rPr>
          <w:rFonts w:cs="Arial"/>
        </w:rPr>
        <w:t>Any particular accomplishments or objectives achieved thus far?</w:t>
      </w:r>
    </w:p>
    <w:p w14:paraId="6C3DA40D" w14:textId="77777777" w:rsidR="005B1E03" w:rsidRPr="00037F42" w:rsidRDefault="005B1E03" w:rsidP="005B1E03">
      <w:pPr>
        <w:pStyle w:val="ListParagraph"/>
        <w:numPr>
          <w:ilvl w:val="0"/>
          <w:numId w:val="37"/>
        </w:numPr>
        <w:autoSpaceDE w:val="0"/>
        <w:autoSpaceDN w:val="0"/>
        <w:adjustRightInd w:val="0"/>
        <w:spacing w:after="240" w:line="240" w:lineRule="auto"/>
        <w:rPr>
          <w:rFonts w:cs="Arial"/>
        </w:rPr>
      </w:pPr>
      <w:r w:rsidRPr="00037F42">
        <w:rPr>
          <w:rFonts w:cs="Arial"/>
        </w:rPr>
        <w:t>Challenges and general observations.</w:t>
      </w:r>
    </w:p>
    <w:p w14:paraId="13CB737C" w14:textId="77777777" w:rsidR="005B1E03" w:rsidRPr="00037F42" w:rsidRDefault="005B1E03" w:rsidP="005B1E03"/>
    <w:p w14:paraId="32A96671" w14:textId="77777777" w:rsidR="005B1E03" w:rsidRPr="00037F42" w:rsidRDefault="005B1E03" w:rsidP="005B1E03"/>
    <w:p w14:paraId="7D420CF2" w14:textId="568CAA84" w:rsidR="005B1E03" w:rsidRPr="00037F42" w:rsidRDefault="005B1E03">
      <w:r w:rsidRPr="00037F42">
        <w:br w:type="page"/>
      </w:r>
    </w:p>
    <w:p w14:paraId="62181941" w14:textId="71E17D13" w:rsidR="005B1E03" w:rsidRPr="00037F42" w:rsidRDefault="005B1E03" w:rsidP="005B1E03">
      <w:pPr>
        <w:rPr>
          <w:b/>
          <w:color w:val="1F497D" w:themeColor="text2"/>
          <w:sz w:val="20"/>
        </w:rPr>
      </w:pPr>
      <w:r w:rsidRPr="00037F42">
        <w:rPr>
          <w:b/>
          <w:color w:val="1F497D" w:themeColor="text2"/>
        </w:rPr>
        <w:lastRenderedPageBreak/>
        <w:t>Appendix</w:t>
      </w:r>
      <w:r w:rsidRPr="00037F42">
        <w:rPr>
          <w:b/>
          <w:color w:val="1F497D" w:themeColor="text2"/>
          <w:sz w:val="20"/>
        </w:rPr>
        <w:t xml:space="preserve"> E. </w:t>
      </w:r>
    </w:p>
    <w:p w14:paraId="518DCDF2" w14:textId="512D8AF2" w:rsidR="005B1E03" w:rsidRPr="00037F42" w:rsidRDefault="005B1E03" w:rsidP="005B1E03">
      <w:pPr>
        <w:autoSpaceDE w:val="0"/>
        <w:autoSpaceDN w:val="0"/>
        <w:adjustRightInd w:val="0"/>
        <w:spacing w:after="240" w:line="240" w:lineRule="auto"/>
        <w:rPr>
          <w:rFonts w:cs="Arial"/>
          <w:b/>
          <w:color w:val="1F497D" w:themeColor="text2"/>
        </w:rPr>
      </w:pPr>
      <w:r w:rsidRPr="00037F42">
        <w:rPr>
          <w:rFonts w:cs="Arial"/>
          <w:b/>
          <w:color w:val="1F497D" w:themeColor="text2"/>
        </w:rPr>
        <w:t>Final Report Guidelines</w:t>
      </w:r>
    </w:p>
    <w:p w14:paraId="5791C9F9" w14:textId="77777777" w:rsidR="005B1E03" w:rsidRPr="00037F42" w:rsidRDefault="005B1E03" w:rsidP="005B1E03">
      <w:pPr>
        <w:rPr>
          <w:b/>
          <w:color w:val="1F497D" w:themeColor="text2"/>
        </w:rPr>
      </w:pPr>
      <w:r w:rsidRPr="00037F42">
        <w:rPr>
          <w:b/>
          <w:color w:val="1F497D" w:themeColor="text2"/>
        </w:rPr>
        <w:t>Purpose</w:t>
      </w:r>
    </w:p>
    <w:p w14:paraId="0EFE434E" w14:textId="77777777" w:rsidR="005B1E03" w:rsidRPr="00037F42" w:rsidRDefault="005B1E03" w:rsidP="005B1E03">
      <w:pPr>
        <w:spacing w:after="0" w:line="248" w:lineRule="atLeast"/>
        <w:rPr>
          <w:rFonts w:eastAsia="Times New Roman" w:cs="Times New Roman"/>
          <w:color w:val="333333"/>
        </w:rPr>
      </w:pPr>
      <w:r w:rsidRPr="00037F42">
        <w:t>The purpose of the Internship Report is to have students demonstrate their ability to select a topic, gather, collate, organize and present information towards the reports topic and purpose.  This must be done in a professional looking, well-written, easily understood fashion, using correct English and grammar.</w:t>
      </w:r>
    </w:p>
    <w:p w14:paraId="4B68C5C0" w14:textId="77777777" w:rsidR="005B1E03" w:rsidRPr="00037F42" w:rsidRDefault="005B1E03" w:rsidP="005B1E03">
      <w:pPr>
        <w:spacing w:after="0" w:line="248" w:lineRule="atLeast"/>
        <w:rPr>
          <w:rFonts w:eastAsia="Times New Roman" w:cs="Times New Roman"/>
          <w:color w:val="333333"/>
        </w:rPr>
      </w:pPr>
    </w:p>
    <w:p w14:paraId="0D773C5B" w14:textId="77777777" w:rsidR="005B1E03" w:rsidRPr="00037F42" w:rsidRDefault="005B1E03" w:rsidP="005B1E03">
      <w:pPr>
        <w:spacing w:after="0" w:line="248" w:lineRule="atLeast"/>
        <w:rPr>
          <w:rFonts w:eastAsia="Times New Roman" w:cs="Times New Roman"/>
          <w:color w:val="333333"/>
        </w:rPr>
      </w:pPr>
      <w:r w:rsidRPr="00037F42">
        <w:rPr>
          <w:rFonts w:eastAsia="Times New Roman" w:cs="Times New Roman"/>
          <w:color w:val="333333"/>
        </w:rPr>
        <w:t>The Internship Report is a reflective and analytical document normally produced in addition to any requirements of your internship employer. It must be professional, and accurate, and must not divulge any confidential information from your internship. You will be required to leave a copy of your work term report with your employer.</w:t>
      </w:r>
    </w:p>
    <w:p w14:paraId="32532E39" w14:textId="77777777" w:rsidR="005B1E03" w:rsidRPr="00037F42" w:rsidRDefault="005B1E03" w:rsidP="005B1E03">
      <w:pPr>
        <w:spacing w:after="0" w:line="248" w:lineRule="atLeast"/>
        <w:rPr>
          <w:rFonts w:eastAsia="Times New Roman" w:cs="Times New Roman"/>
          <w:color w:val="333333"/>
        </w:rPr>
      </w:pPr>
    </w:p>
    <w:p w14:paraId="3C211F44" w14:textId="77777777" w:rsidR="005B1E03" w:rsidRPr="00037F42" w:rsidRDefault="005B1E03" w:rsidP="005B1E03">
      <w:pPr>
        <w:spacing w:after="0" w:line="248" w:lineRule="atLeast"/>
        <w:rPr>
          <w:rFonts w:eastAsia="Times New Roman" w:cs="Times New Roman"/>
          <w:color w:val="333333"/>
        </w:rPr>
      </w:pPr>
      <w:r w:rsidRPr="00037F42">
        <w:rPr>
          <w:rFonts w:eastAsia="Times New Roman" w:cs="Times New Roman"/>
          <w:color w:val="333333"/>
        </w:rPr>
        <w:t>While it is recommended that you keep a portfolio of your activities, projects and accomplishments while on the job, this does not constitute your work term report.</w:t>
      </w:r>
    </w:p>
    <w:p w14:paraId="5DB95662" w14:textId="77777777" w:rsidR="005B1E03" w:rsidRPr="00037F42" w:rsidRDefault="005B1E03" w:rsidP="005B1E03">
      <w:pPr>
        <w:spacing w:after="0" w:line="248" w:lineRule="atLeast"/>
        <w:rPr>
          <w:rFonts w:eastAsia="Times New Roman" w:cs="Times New Roman"/>
          <w:color w:val="333333"/>
        </w:rPr>
      </w:pPr>
    </w:p>
    <w:p w14:paraId="2A33CFE9" w14:textId="77777777" w:rsidR="005B1E03" w:rsidRPr="00037F42" w:rsidRDefault="005B1E03" w:rsidP="005B1E03">
      <w:pPr>
        <w:spacing w:after="0" w:line="248" w:lineRule="atLeast"/>
        <w:rPr>
          <w:rFonts w:eastAsia="Times New Roman" w:cs="Times New Roman"/>
          <w:color w:val="333333"/>
        </w:rPr>
      </w:pPr>
      <w:r w:rsidRPr="00037F42">
        <w:rPr>
          <w:rFonts w:eastAsia="Times New Roman" w:cs="Times New Roman"/>
          <w:color w:val="333333"/>
        </w:rPr>
        <w:t>The report should be 1,000 to 3,000 words double-spaced and should address employers, faculty and other students. It should take the following format:</w:t>
      </w:r>
    </w:p>
    <w:p w14:paraId="20BBDD1C" w14:textId="77777777" w:rsidR="005B1E03" w:rsidRPr="00037F42" w:rsidRDefault="005B1E03" w:rsidP="005B1E03">
      <w:pPr>
        <w:spacing w:after="0" w:line="248" w:lineRule="atLeast"/>
        <w:rPr>
          <w:rFonts w:eastAsia="Times New Roman" w:cs="Times New Roman"/>
          <w:color w:val="333333"/>
        </w:rPr>
      </w:pPr>
    </w:p>
    <w:p w14:paraId="621E4F3D" w14:textId="77777777" w:rsidR="005B1E03" w:rsidRPr="00037F42" w:rsidRDefault="005B1E03" w:rsidP="005B1E03">
      <w:pPr>
        <w:numPr>
          <w:ilvl w:val="0"/>
          <w:numId w:val="38"/>
        </w:numPr>
        <w:spacing w:after="0" w:line="248" w:lineRule="atLeast"/>
        <w:ind w:left="360"/>
        <w:rPr>
          <w:rFonts w:eastAsia="Times New Roman" w:cs="Times New Roman"/>
          <w:color w:val="333333"/>
        </w:rPr>
      </w:pPr>
      <w:r w:rsidRPr="00037F42">
        <w:rPr>
          <w:rFonts w:eastAsia="Times New Roman" w:cs="Times New Roman"/>
          <w:color w:val="333333"/>
        </w:rPr>
        <w:t>Title page (include company name and term date)</w:t>
      </w:r>
    </w:p>
    <w:p w14:paraId="3FD2CFB8" w14:textId="77777777" w:rsidR="005B1E03" w:rsidRPr="00037F42" w:rsidRDefault="005B1E03" w:rsidP="005B1E03">
      <w:pPr>
        <w:numPr>
          <w:ilvl w:val="0"/>
          <w:numId w:val="38"/>
        </w:numPr>
        <w:spacing w:after="0" w:line="248" w:lineRule="atLeast"/>
        <w:ind w:left="360"/>
        <w:rPr>
          <w:rFonts w:eastAsia="Times New Roman" w:cs="Times New Roman"/>
          <w:color w:val="333333"/>
        </w:rPr>
      </w:pPr>
      <w:r w:rsidRPr="00037F42">
        <w:rPr>
          <w:rFonts w:eastAsia="Times New Roman" w:cs="Times New Roman"/>
          <w:color w:val="333333"/>
        </w:rPr>
        <w:t>Executive summary</w:t>
      </w:r>
    </w:p>
    <w:p w14:paraId="1577A9A7" w14:textId="77777777" w:rsidR="005B1E03" w:rsidRPr="00037F42" w:rsidRDefault="005B1E03" w:rsidP="005B1E03">
      <w:pPr>
        <w:numPr>
          <w:ilvl w:val="0"/>
          <w:numId w:val="38"/>
        </w:numPr>
        <w:spacing w:after="0" w:line="248" w:lineRule="atLeast"/>
        <w:ind w:left="360"/>
        <w:rPr>
          <w:rFonts w:eastAsia="Times New Roman" w:cs="Times New Roman"/>
          <w:color w:val="333333"/>
        </w:rPr>
      </w:pPr>
      <w:r w:rsidRPr="00037F42">
        <w:rPr>
          <w:rFonts w:eastAsia="Times New Roman" w:cs="Times New Roman"/>
          <w:color w:val="333333"/>
        </w:rPr>
        <w:t>A summary of all the sections</w:t>
      </w:r>
    </w:p>
    <w:p w14:paraId="2AB41D0C" w14:textId="77777777" w:rsidR="005B1E03" w:rsidRPr="00037F42" w:rsidRDefault="005B1E03" w:rsidP="005B1E03">
      <w:pPr>
        <w:numPr>
          <w:ilvl w:val="0"/>
          <w:numId w:val="38"/>
        </w:numPr>
        <w:spacing w:after="0" w:line="248" w:lineRule="atLeast"/>
        <w:ind w:left="360"/>
        <w:rPr>
          <w:rFonts w:eastAsia="Times New Roman" w:cs="Times New Roman"/>
          <w:color w:val="333333"/>
        </w:rPr>
      </w:pPr>
      <w:r w:rsidRPr="00037F42">
        <w:rPr>
          <w:rFonts w:eastAsia="Times New Roman" w:cs="Times New Roman"/>
          <w:color w:val="333333"/>
        </w:rPr>
        <w:t>Table of contents</w:t>
      </w:r>
    </w:p>
    <w:p w14:paraId="5ACB23BC" w14:textId="77777777" w:rsidR="005B1E03" w:rsidRPr="00037F42" w:rsidRDefault="005B1E03" w:rsidP="005B1E03">
      <w:pPr>
        <w:spacing w:after="0" w:line="248" w:lineRule="atLeast"/>
        <w:ind w:left="360"/>
        <w:rPr>
          <w:rFonts w:eastAsia="Times New Roman" w:cs="Times New Roman"/>
          <w:color w:val="333333"/>
        </w:rPr>
      </w:pPr>
    </w:p>
    <w:p w14:paraId="3E26BCFD" w14:textId="77777777" w:rsidR="005B1E03" w:rsidRPr="00037F42" w:rsidRDefault="005B1E03" w:rsidP="005B1E03">
      <w:pPr>
        <w:spacing w:after="0" w:line="248" w:lineRule="atLeast"/>
        <w:rPr>
          <w:rFonts w:eastAsia="Times New Roman" w:cs="Times New Roman"/>
          <w:color w:val="1F497D" w:themeColor="text2"/>
        </w:rPr>
      </w:pPr>
      <w:r w:rsidRPr="00037F42">
        <w:rPr>
          <w:rFonts w:eastAsia="Times New Roman" w:cs="Times New Roman"/>
          <w:b/>
          <w:bCs/>
          <w:color w:val="1F497D" w:themeColor="text2"/>
        </w:rPr>
        <w:t>Section 1</w:t>
      </w:r>
    </w:p>
    <w:p w14:paraId="6F2CF9A5" w14:textId="77777777" w:rsidR="005B1E03" w:rsidRPr="00037F42" w:rsidRDefault="005B1E03" w:rsidP="005B1E03">
      <w:pPr>
        <w:numPr>
          <w:ilvl w:val="0"/>
          <w:numId w:val="39"/>
        </w:numPr>
        <w:spacing w:after="0" w:line="248" w:lineRule="atLeast"/>
        <w:ind w:left="360"/>
        <w:rPr>
          <w:rFonts w:eastAsia="Times New Roman" w:cs="Times New Roman"/>
          <w:color w:val="333333"/>
        </w:rPr>
      </w:pPr>
      <w:r w:rsidRPr="00037F42">
        <w:rPr>
          <w:rFonts w:eastAsia="Times New Roman" w:cs="Times New Roman"/>
          <w:color w:val="333333"/>
        </w:rPr>
        <w:t>Employer mandate and goals</w:t>
      </w:r>
    </w:p>
    <w:p w14:paraId="2B721093" w14:textId="77777777" w:rsidR="005B1E03" w:rsidRPr="00037F42" w:rsidRDefault="005B1E03" w:rsidP="005B1E03">
      <w:pPr>
        <w:numPr>
          <w:ilvl w:val="0"/>
          <w:numId w:val="39"/>
        </w:numPr>
        <w:spacing w:after="0" w:line="248" w:lineRule="atLeast"/>
        <w:ind w:left="360"/>
        <w:rPr>
          <w:rFonts w:eastAsia="Times New Roman" w:cs="Times New Roman"/>
          <w:color w:val="333333"/>
        </w:rPr>
      </w:pPr>
      <w:r w:rsidRPr="00037F42">
        <w:rPr>
          <w:rFonts w:eastAsia="Times New Roman" w:cs="Times New Roman"/>
          <w:color w:val="333333"/>
        </w:rPr>
        <w:t>Product or service provided by the employer</w:t>
      </w:r>
    </w:p>
    <w:p w14:paraId="51F2A4F4" w14:textId="77777777" w:rsidR="005B1E03" w:rsidRPr="00037F42" w:rsidRDefault="005B1E03" w:rsidP="005B1E03">
      <w:pPr>
        <w:numPr>
          <w:ilvl w:val="0"/>
          <w:numId w:val="39"/>
        </w:numPr>
        <w:spacing w:after="0" w:line="248" w:lineRule="atLeast"/>
        <w:ind w:left="360"/>
        <w:rPr>
          <w:rFonts w:eastAsia="Times New Roman" w:cs="Times New Roman"/>
          <w:color w:val="333333"/>
        </w:rPr>
      </w:pPr>
      <w:r w:rsidRPr="00037F42">
        <w:rPr>
          <w:rFonts w:eastAsia="Times New Roman" w:cs="Times New Roman"/>
          <w:color w:val="333333"/>
        </w:rPr>
        <w:t>Your department and how it fit into the organizational structure</w:t>
      </w:r>
    </w:p>
    <w:p w14:paraId="64AEFE67" w14:textId="77777777" w:rsidR="005B1E03" w:rsidRPr="00037F42" w:rsidRDefault="005B1E03" w:rsidP="005B1E03">
      <w:pPr>
        <w:numPr>
          <w:ilvl w:val="0"/>
          <w:numId w:val="39"/>
        </w:numPr>
        <w:spacing w:after="0" w:line="248" w:lineRule="atLeast"/>
        <w:ind w:left="360"/>
        <w:rPr>
          <w:rFonts w:eastAsia="Times New Roman" w:cs="Times New Roman"/>
          <w:color w:val="333333"/>
        </w:rPr>
      </w:pPr>
      <w:r w:rsidRPr="00037F42">
        <w:rPr>
          <w:rFonts w:eastAsia="Times New Roman" w:cs="Times New Roman"/>
          <w:color w:val="333333"/>
        </w:rPr>
        <w:t>Your projects, responsibilities and activities and how they tied into the employer's mandate and goals</w:t>
      </w:r>
    </w:p>
    <w:p w14:paraId="2862A67D" w14:textId="77777777" w:rsidR="005B1E03" w:rsidRPr="00037F42" w:rsidRDefault="005B1E03" w:rsidP="005B1E03">
      <w:pPr>
        <w:spacing w:after="0" w:line="248" w:lineRule="atLeast"/>
        <w:ind w:left="360"/>
        <w:rPr>
          <w:rFonts w:eastAsia="Times New Roman" w:cs="Times New Roman"/>
          <w:color w:val="333333"/>
        </w:rPr>
      </w:pPr>
    </w:p>
    <w:p w14:paraId="6B99C08E" w14:textId="77777777" w:rsidR="005B1E03" w:rsidRPr="00037F42" w:rsidRDefault="005B1E03" w:rsidP="005B1E03">
      <w:pPr>
        <w:spacing w:after="0" w:line="248" w:lineRule="atLeast"/>
        <w:rPr>
          <w:rFonts w:eastAsia="Times New Roman" w:cs="Times New Roman"/>
          <w:color w:val="1F497D" w:themeColor="text2"/>
        </w:rPr>
      </w:pPr>
      <w:r w:rsidRPr="00037F42">
        <w:rPr>
          <w:rFonts w:eastAsia="Times New Roman" w:cs="Times New Roman"/>
          <w:b/>
          <w:bCs/>
          <w:color w:val="1F497D" w:themeColor="text2"/>
        </w:rPr>
        <w:t>Section 2</w:t>
      </w:r>
    </w:p>
    <w:p w14:paraId="047CFBCE" w14:textId="77777777" w:rsidR="005B1E03" w:rsidRPr="00037F42" w:rsidRDefault="005B1E03" w:rsidP="005B1E03">
      <w:pPr>
        <w:numPr>
          <w:ilvl w:val="0"/>
          <w:numId w:val="40"/>
        </w:numPr>
        <w:spacing w:after="0" w:line="248" w:lineRule="atLeast"/>
        <w:ind w:left="360"/>
        <w:rPr>
          <w:rFonts w:eastAsia="Times New Roman" w:cs="Times New Roman"/>
          <w:color w:val="333333"/>
        </w:rPr>
      </w:pPr>
      <w:r w:rsidRPr="00037F42">
        <w:rPr>
          <w:rFonts w:eastAsia="Times New Roman" w:cs="Times New Roman"/>
          <w:color w:val="333333"/>
        </w:rPr>
        <w:t>Professional and personal skills developed through the experience</w:t>
      </w:r>
    </w:p>
    <w:p w14:paraId="49D4B6D2" w14:textId="77777777" w:rsidR="005B1E03" w:rsidRPr="00037F42" w:rsidRDefault="005B1E03" w:rsidP="005B1E03">
      <w:pPr>
        <w:numPr>
          <w:ilvl w:val="0"/>
          <w:numId w:val="40"/>
        </w:numPr>
        <w:spacing w:after="0" w:line="248" w:lineRule="atLeast"/>
        <w:ind w:left="360"/>
        <w:rPr>
          <w:rFonts w:eastAsia="Times New Roman" w:cs="Times New Roman"/>
          <w:color w:val="333333"/>
        </w:rPr>
      </w:pPr>
      <w:r w:rsidRPr="00037F42">
        <w:rPr>
          <w:rFonts w:eastAsia="Times New Roman" w:cs="Times New Roman"/>
          <w:color w:val="333333"/>
        </w:rPr>
        <w:t>Academic studies - how your work was related to your current MTEI studies and career goals</w:t>
      </w:r>
    </w:p>
    <w:p w14:paraId="00767DD8" w14:textId="77777777" w:rsidR="005B1E03" w:rsidRPr="00037F42" w:rsidRDefault="005B1E03" w:rsidP="005B1E03">
      <w:pPr>
        <w:spacing w:after="0" w:line="248" w:lineRule="atLeast"/>
        <w:rPr>
          <w:rFonts w:eastAsia="Times New Roman" w:cs="Times New Roman"/>
          <w:color w:val="333333"/>
        </w:rPr>
      </w:pPr>
    </w:p>
    <w:p w14:paraId="5CC67BFE" w14:textId="77777777" w:rsidR="005B1E03" w:rsidRPr="00037F42" w:rsidRDefault="005B1E03" w:rsidP="005B1E03">
      <w:pPr>
        <w:spacing w:after="0" w:line="248" w:lineRule="atLeast"/>
        <w:rPr>
          <w:rFonts w:eastAsia="Times New Roman" w:cs="Times New Roman"/>
          <w:b/>
          <w:bCs/>
          <w:color w:val="1F497D" w:themeColor="text2"/>
        </w:rPr>
      </w:pPr>
      <w:r w:rsidRPr="00037F42">
        <w:rPr>
          <w:rFonts w:eastAsia="Times New Roman" w:cs="Times New Roman"/>
          <w:b/>
          <w:bCs/>
          <w:color w:val="1F497D" w:themeColor="text2"/>
        </w:rPr>
        <w:t>Section 3</w:t>
      </w:r>
    </w:p>
    <w:p w14:paraId="458FA5C7" w14:textId="77777777" w:rsidR="005B1E03" w:rsidRPr="00037F42" w:rsidRDefault="005B1E03" w:rsidP="005B1E03">
      <w:pPr>
        <w:spacing w:after="0" w:line="248" w:lineRule="atLeast"/>
        <w:rPr>
          <w:rFonts w:eastAsia="Times New Roman" w:cs="Times New Roman"/>
          <w:b/>
          <w:bCs/>
          <w:color w:val="333333"/>
        </w:rPr>
      </w:pPr>
      <w:r w:rsidRPr="00037F42">
        <w:rPr>
          <w:rFonts w:eastAsia="Times New Roman" w:cs="Times New Roman"/>
          <w:b/>
          <w:bCs/>
          <w:color w:val="333333"/>
        </w:rPr>
        <w:t>Problem Definition, Analysis, Conclusions Recommendations</w:t>
      </w:r>
    </w:p>
    <w:p w14:paraId="32D794D1" w14:textId="77777777" w:rsidR="005B1E03" w:rsidRPr="00037F42" w:rsidRDefault="005B1E03" w:rsidP="005B1E03">
      <w:pPr>
        <w:rPr>
          <w:rFonts w:eastAsiaTheme="minorEastAsia"/>
        </w:rPr>
      </w:pPr>
      <w:r w:rsidRPr="00037F42">
        <w:t xml:space="preserve">The Internship Report requires you to identify a real business problem/opportunity, search for and gather information specific to that problem/opportunity, analyze the data and alternative solutions and recommend a solution and a workable plan to real stakeholders.   </w:t>
      </w:r>
    </w:p>
    <w:p w14:paraId="1374E162" w14:textId="77777777" w:rsidR="005B1E03" w:rsidRPr="00037F42" w:rsidRDefault="005B1E03" w:rsidP="005B1E03"/>
    <w:p w14:paraId="05F71CB6" w14:textId="77777777" w:rsidR="005B1E03" w:rsidRPr="00037F42" w:rsidRDefault="005B1E03" w:rsidP="005B1E03"/>
    <w:p w14:paraId="741516C1" w14:textId="77777777" w:rsidR="005B1E03" w:rsidRPr="00037F42" w:rsidRDefault="005B1E03" w:rsidP="005B1E03"/>
    <w:p w14:paraId="6816E37F" w14:textId="16BA3592" w:rsidR="005B1E03" w:rsidRPr="00037F42" w:rsidRDefault="005B1E03" w:rsidP="005B1E03">
      <w:pPr>
        <w:rPr>
          <w:b/>
        </w:rPr>
      </w:pPr>
    </w:p>
    <w:p w14:paraId="00A5DC90" w14:textId="760B2E77" w:rsidR="005B1E03" w:rsidRPr="00037F42" w:rsidRDefault="005B1E03" w:rsidP="005B1E03">
      <w:pPr>
        <w:rPr>
          <w:b/>
        </w:rPr>
      </w:pPr>
    </w:p>
    <w:p w14:paraId="2602873D" w14:textId="77777777" w:rsidR="005B1E03" w:rsidRPr="00037F42" w:rsidRDefault="005B1E03" w:rsidP="005B1E03">
      <w:pPr>
        <w:rPr>
          <w:b/>
        </w:rPr>
      </w:pPr>
    </w:p>
    <w:p w14:paraId="512262DE" w14:textId="77777777" w:rsidR="005B1E03" w:rsidRPr="00037F42" w:rsidRDefault="005B1E03" w:rsidP="005B1E03">
      <w:pPr>
        <w:rPr>
          <w:b/>
          <w:color w:val="1F497D" w:themeColor="text2"/>
        </w:rPr>
      </w:pPr>
    </w:p>
    <w:p w14:paraId="2F37AF6C" w14:textId="77777777" w:rsidR="005B1E03" w:rsidRPr="00037F42" w:rsidRDefault="005B1E03" w:rsidP="005B1E03">
      <w:pPr>
        <w:rPr>
          <w:b/>
          <w:color w:val="1F497D" w:themeColor="text2"/>
        </w:rPr>
      </w:pPr>
      <w:r w:rsidRPr="00037F42">
        <w:rPr>
          <w:b/>
          <w:color w:val="1F497D" w:themeColor="text2"/>
        </w:rPr>
        <w:t>General Report Formatting Guidelines</w:t>
      </w:r>
    </w:p>
    <w:p w14:paraId="065194BC" w14:textId="77777777" w:rsidR="005B1E03" w:rsidRPr="00037F42" w:rsidRDefault="005B1E03" w:rsidP="005B1E03">
      <w:pPr>
        <w:pStyle w:val="ListParagraph"/>
        <w:numPr>
          <w:ilvl w:val="0"/>
          <w:numId w:val="41"/>
        </w:numPr>
      </w:pPr>
      <w:r w:rsidRPr="00037F42">
        <w:t>Report length – 1,000 to 3,000 words, excluding appendices.  The length should reflect the complexity of the topic and the thoroughness of the research</w:t>
      </w:r>
    </w:p>
    <w:p w14:paraId="02C3A341" w14:textId="77777777" w:rsidR="005B1E03" w:rsidRPr="00037F42" w:rsidRDefault="005B1E03" w:rsidP="005B1E03">
      <w:pPr>
        <w:pStyle w:val="ListParagraph"/>
        <w:numPr>
          <w:ilvl w:val="0"/>
          <w:numId w:val="41"/>
        </w:numPr>
      </w:pPr>
      <w:r w:rsidRPr="00037F42">
        <w:t>Doubled –spaced on good quality white bond paper (8.5” x 11”)</w:t>
      </w:r>
    </w:p>
    <w:p w14:paraId="265A9582" w14:textId="77777777" w:rsidR="005B1E03" w:rsidRPr="00037F42" w:rsidRDefault="005B1E03" w:rsidP="005B1E03">
      <w:pPr>
        <w:pStyle w:val="ListParagraph"/>
        <w:numPr>
          <w:ilvl w:val="0"/>
          <w:numId w:val="41"/>
        </w:numPr>
      </w:pPr>
      <w:r w:rsidRPr="00037F42">
        <w:t>Executive Summary should be singled space with a double line space between paragraphs</w:t>
      </w:r>
    </w:p>
    <w:p w14:paraId="7C266C19" w14:textId="77777777" w:rsidR="005B1E03" w:rsidRPr="00037F42" w:rsidRDefault="005B1E03" w:rsidP="005B1E03">
      <w:pPr>
        <w:pStyle w:val="ListParagraph"/>
        <w:numPr>
          <w:ilvl w:val="0"/>
          <w:numId w:val="41"/>
        </w:numPr>
      </w:pPr>
      <w:r w:rsidRPr="00037F42">
        <w:t>Use of standard formal level of English (no slang or colloquialisms) free from spelling and grammatical errors</w:t>
      </w:r>
    </w:p>
    <w:p w14:paraId="690E040C" w14:textId="53F2C351" w:rsidR="005B1E03" w:rsidRPr="00037F42" w:rsidRDefault="005B1E03" w:rsidP="005B1E03">
      <w:pPr>
        <w:pStyle w:val="ListParagraph"/>
        <w:numPr>
          <w:ilvl w:val="0"/>
          <w:numId w:val="41"/>
        </w:numPr>
      </w:pPr>
      <w:r w:rsidRPr="00037F42">
        <w:t xml:space="preserve">Use conventional, serif font </w:t>
      </w:r>
      <w:r w:rsidR="00037F42" w:rsidRPr="00037F42">
        <w:t>(e.g.</w:t>
      </w:r>
      <w:r w:rsidRPr="00037F42">
        <w:t>, Times New Roman) in 12 font</w:t>
      </w:r>
    </w:p>
    <w:p w14:paraId="59BE420F" w14:textId="77777777" w:rsidR="005B1E03" w:rsidRPr="00037F42" w:rsidRDefault="005B1E03" w:rsidP="005B1E03">
      <w:pPr>
        <w:pStyle w:val="ListParagraph"/>
        <w:numPr>
          <w:ilvl w:val="0"/>
          <w:numId w:val="41"/>
        </w:numPr>
      </w:pPr>
      <w:r w:rsidRPr="00037F42">
        <w:t>Use only one side for the page for all text and figures</w:t>
      </w:r>
    </w:p>
    <w:p w14:paraId="72F92365" w14:textId="77777777" w:rsidR="005B1E03" w:rsidRPr="00037F42" w:rsidRDefault="005B1E03" w:rsidP="005B1E03">
      <w:pPr>
        <w:pStyle w:val="ListParagraph"/>
        <w:numPr>
          <w:ilvl w:val="0"/>
          <w:numId w:val="41"/>
        </w:numPr>
      </w:pPr>
      <w:r w:rsidRPr="00037F42">
        <w:t>Start major sections of the report on new pages</w:t>
      </w:r>
    </w:p>
    <w:p w14:paraId="5ACFD3C0" w14:textId="77777777" w:rsidR="005B1E03" w:rsidRPr="00037F42" w:rsidRDefault="005B1E03" w:rsidP="005B1E03">
      <w:pPr>
        <w:pStyle w:val="ListParagraph"/>
        <w:numPr>
          <w:ilvl w:val="0"/>
          <w:numId w:val="41"/>
        </w:numPr>
      </w:pPr>
      <w:r w:rsidRPr="00037F42">
        <w:t xml:space="preserve">Reports can be delivered electronically. </w:t>
      </w:r>
    </w:p>
    <w:p w14:paraId="71FB428A" w14:textId="77777777" w:rsidR="005B1E03" w:rsidRPr="00037F42" w:rsidRDefault="005B1E03" w:rsidP="005B1E03">
      <w:pPr>
        <w:pStyle w:val="ListParagraph"/>
        <w:numPr>
          <w:ilvl w:val="0"/>
          <w:numId w:val="41"/>
        </w:numPr>
      </w:pPr>
      <w:r w:rsidRPr="00037F42">
        <w:t>Number the pages</w:t>
      </w:r>
    </w:p>
    <w:p w14:paraId="4F34A783" w14:textId="77777777" w:rsidR="005B1E03" w:rsidRPr="00037F42" w:rsidRDefault="005B1E03" w:rsidP="005B1E03">
      <w:pPr>
        <w:pStyle w:val="ListParagraph"/>
        <w:numPr>
          <w:ilvl w:val="1"/>
          <w:numId w:val="41"/>
        </w:numPr>
      </w:pPr>
      <w:r w:rsidRPr="00037F42">
        <w:t xml:space="preserve">All pages that come before the body of the report are numbered using lower case Roman numerals.  The title page is considered to be page 1, but is </w:t>
      </w:r>
      <w:r w:rsidRPr="00037F42">
        <w:rPr>
          <w:u w:val="single"/>
        </w:rPr>
        <w:t>not</w:t>
      </w:r>
      <w:r w:rsidRPr="00037F42">
        <w:t xml:space="preserve"> numbered</w:t>
      </w:r>
    </w:p>
    <w:p w14:paraId="320B1E56" w14:textId="77777777" w:rsidR="005B1E03" w:rsidRPr="00037F42" w:rsidRDefault="005B1E03" w:rsidP="005B1E03">
      <w:pPr>
        <w:pStyle w:val="ListParagraph"/>
        <w:numPr>
          <w:ilvl w:val="1"/>
          <w:numId w:val="41"/>
        </w:numPr>
      </w:pPr>
      <w:r w:rsidRPr="00037F42">
        <w:t xml:space="preserve">Begin the body of the report with the introduction.  Pages of the body are given in Arabic numerals.  The first page of the introduction is considered to be page 1, but is </w:t>
      </w:r>
      <w:r w:rsidRPr="00037F42">
        <w:rPr>
          <w:u w:val="single"/>
        </w:rPr>
        <w:t>not</w:t>
      </w:r>
      <w:r w:rsidRPr="00037F42">
        <w:t xml:space="preserve"> numbered</w:t>
      </w:r>
    </w:p>
    <w:p w14:paraId="6F97A999" w14:textId="77777777" w:rsidR="005B1E03" w:rsidRPr="00037F42" w:rsidRDefault="005B1E03" w:rsidP="005B1E03">
      <w:pPr>
        <w:pStyle w:val="ListParagraph"/>
        <w:numPr>
          <w:ilvl w:val="1"/>
          <w:numId w:val="41"/>
        </w:numPr>
      </w:pPr>
      <w:r w:rsidRPr="00037F42">
        <w:t>Appendices should be a continuation of that in the text</w:t>
      </w:r>
    </w:p>
    <w:p w14:paraId="2852430D" w14:textId="77777777" w:rsidR="005B1E03" w:rsidRPr="00037F42" w:rsidRDefault="005B1E03" w:rsidP="005B1E03">
      <w:pPr>
        <w:rPr>
          <w:b/>
          <w:color w:val="1F497D" w:themeColor="text2"/>
        </w:rPr>
      </w:pPr>
      <w:r w:rsidRPr="00037F42">
        <w:rPr>
          <w:b/>
          <w:color w:val="1F497D" w:themeColor="text2"/>
        </w:rPr>
        <w:t>Internship Report Evaluation</w:t>
      </w:r>
    </w:p>
    <w:p w14:paraId="76E315EC" w14:textId="77777777" w:rsidR="005B1E03" w:rsidRPr="00037F42" w:rsidRDefault="005B1E03" w:rsidP="005B1E03">
      <w:r w:rsidRPr="00037F42">
        <w:t xml:space="preserve">The Internship Report will be evaluated by your faculty advisor.  The report receives an overall evaluation on a scale ranging from “0” to “100”.  </w:t>
      </w:r>
    </w:p>
    <w:p w14:paraId="51CD80D6" w14:textId="1CA07508" w:rsidR="005B1E03" w:rsidRPr="00037F42" w:rsidRDefault="005B1E03" w:rsidP="005B1E03">
      <w:pPr>
        <w:rPr>
          <w:sz w:val="24"/>
          <w:szCs w:val="24"/>
        </w:rPr>
      </w:pPr>
      <w:r w:rsidRPr="00037F42">
        <w:rPr>
          <w:sz w:val="24"/>
          <w:szCs w:val="24"/>
        </w:rPr>
        <w:t xml:space="preserve">Please submit final report to </w:t>
      </w:r>
      <w:hyperlink r:id="rId18" w:history="1">
        <w:r w:rsidR="00037F42" w:rsidRPr="00037F42">
          <w:rPr>
            <w:rStyle w:val="Hyperlink"/>
          </w:rPr>
          <w:t>sobeygradcareerservices@smu.ca</w:t>
        </w:r>
      </w:hyperlink>
      <w:r w:rsidR="00037F42" w:rsidRPr="00037F42">
        <w:t xml:space="preserve">   </w:t>
      </w:r>
      <w:r w:rsidRPr="00037F42">
        <w:rPr>
          <w:sz w:val="24"/>
          <w:szCs w:val="24"/>
        </w:rPr>
        <w:t>within one week of completion of Internship.</w:t>
      </w:r>
    </w:p>
    <w:p w14:paraId="53D46882" w14:textId="77777777" w:rsidR="005B1E03" w:rsidRPr="00037F42" w:rsidRDefault="005B1E03" w:rsidP="005B1E03">
      <w:pPr>
        <w:rPr>
          <w:b/>
          <w:sz w:val="24"/>
          <w:szCs w:val="24"/>
        </w:rPr>
      </w:pPr>
    </w:p>
    <w:p w14:paraId="5B383CE8" w14:textId="77777777" w:rsidR="005B1E03" w:rsidRPr="00037F42" w:rsidRDefault="005B1E03" w:rsidP="005B1E03">
      <w:pPr>
        <w:autoSpaceDE w:val="0"/>
        <w:autoSpaceDN w:val="0"/>
        <w:adjustRightInd w:val="0"/>
        <w:spacing w:after="240" w:line="240" w:lineRule="auto"/>
        <w:rPr>
          <w:rFonts w:cs="Arial"/>
          <w:b/>
          <w:color w:val="1F497D" w:themeColor="text2"/>
        </w:rPr>
      </w:pPr>
    </w:p>
    <w:p w14:paraId="290A93E0" w14:textId="47A8F9D0" w:rsidR="00037F42" w:rsidRPr="00037F42" w:rsidRDefault="00037F42">
      <w:pPr>
        <w:rPr>
          <w:sz w:val="20"/>
        </w:rPr>
      </w:pPr>
      <w:r w:rsidRPr="00037F42">
        <w:rPr>
          <w:sz w:val="20"/>
        </w:rPr>
        <w:br w:type="page"/>
      </w:r>
    </w:p>
    <w:p w14:paraId="0150E4AD" w14:textId="52B66C7A" w:rsidR="00037F42" w:rsidRDefault="00037F42" w:rsidP="00037F42">
      <w:pPr>
        <w:spacing w:after="0" w:line="240" w:lineRule="auto"/>
        <w:rPr>
          <w:b/>
          <w:color w:val="1F497D" w:themeColor="text2"/>
          <w:sz w:val="20"/>
        </w:rPr>
      </w:pPr>
      <w:r w:rsidRPr="00037F42">
        <w:rPr>
          <w:b/>
          <w:color w:val="1F497D" w:themeColor="text2"/>
        </w:rPr>
        <w:lastRenderedPageBreak/>
        <w:t>Appendix</w:t>
      </w:r>
      <w:r w:rsidRPr="00037F42">
        <w:rPr>
          <w:b/>
          <w:color w:val="1F497D" w:themeColor="text2"/>
          <w:sz w:val="20"/>
        </w:rPr>
        <w:t xml:space="preserve"> F. </w:t>
      </w:r>
    </w:p>
    <w:p w14:paraId="3B6C637B" w14:textId="77777777" w:rsidR="00037F42" w:rsidRPr="00037F42" w:rsidRDefault="00037F42" w:rsidP="00037F42">
      <w:pPr>
        <w:spacing w:after="0" w:line="240" w:lineRule="auto"/>
        <w:rPr>
          <w:b/>
          <w:color w:val="1F497D" w:themeColor="text2"/>
          <w:sz w:val="20"/>
        </w:rPr>
      </w:pPr>
    </w:p>
    <w:p w14:paraId="67B5A173" w14:textId="07BC98DD" w:rsidR="00037F42" w:rsidRPr="00037F42" w:rsidRDefault="00037F42" w:rsidP="00037F42">
      <w:pPr>
        <w:pStyle w:val="Heading1"/>
        <w:spacing w:before="0" w:line="240" w:lineRule="auto"/>
        <w:rPr>
          <w:rFonts w:asciiTheme="minorHAnsi" w:hAnsiTheme="minorHAnsi"/>
          <w:sz w:val="22"/>
          <w:szCs w:val="22"/>
        </w:rPr>
      </w:pPr>
      <w:r w:rsidRPr="00037F42">
        <w:rPr>
          <w:rFonts w:asciiTheme="minorHAnsi" w:hAnsiTheme="minorHAnsi"/>
          <w:sz w:val="22"/>
          <w:szCs w:val="22"/>
        </w:rPr>
        <w:t>Employer Feedback: Student Internship</w:t>
      </w:r>
    </w:p>
    <w:p w14:paraId="3DFF9CF5" w14:textId="77777777" w:rsidR="00037F42" w:rsidRPr="00037F42" w:rsidRDefault="00037F42" w:rsidP="00037F42">
      <w:pPr>
        <w:contextualSpacing/>
      </w:pPr>
    </w:p>
    <w:p w14:paraId="1235373A" w14:textId="77777777" w:rsidR="00037F42" w:rsidRPr="00037F42" w:rsidRDefault="00037F42" w:rsidP="00037F42">
      <w:pPr>
        <w:contextualSpacing/>
      </w:pPr>
      <w:r w:rsidRPr="00037F42">
        <w:t xml:space="preserve">Please send this form to </w:t>
      </w:r>
      <w:r w:rsidRPr="00037F42">
        <w:rPr>
          <w:b/>
        </w:rPr>
        <w:t>Karn Nichols</w:t>
      </w:r>
      <w:r w:rsidRPr="00037F42">
        <w:t xml:space="preserve">, Manager, Career Services, Graduate Programs </w:t>
      </w:r>
      <w:hyperlink r:id="rId19" w:history="1">
        <w:r w:rsidRPr="00037F42">
          <w:rPr>
            <w:rStyle w:val="Hyperlink"/>
          </w:rPr>
          <w:t xml:space="preserve"> (sobeygradcareerservices@smu.ca</w:t>
        </w:r>
      </w:hyperlink>
      <w:r w:rsidRPr="00037F42">
        <w:t>) at the end of the student’s internship with your organization.</w:t>
      </w:r>
    </w:p>
    <w:p w14:paraId="1E9465D8" w14:textId="77777777" w:rsidR="00037F42" w:rsidRPr="00037F42" w:rsidRDefault="00037F42" w:rsidP="00037F42">
      <w:pPr>
        <w:autoSpaceDE w:val="0"/>
        <w:autoSpaceDN w:val="0"/>
        <w:adjustRightInd w:val="0"/>
        <w:spacing w:after="0" w:line="240" w:lineRule="auto"/>
        <w:contextualSpacing/>
        <w:rPr>
          <w:rFonts w:cs="Arial"/>
        </w:rPr>
      </w:pPr>
    </w:p>
    <w:p w14:paraId="3E13C4AB" w14:textId="77777777" w:rsidR="00037F42" w:rsidRPr="00037F42" w:rsidRDefault="00037F42" w:rsidP="00037F42">
      <w:pPr>
        <w:autoSpaceDE w:val="0"/>
        <w:autoSpaceDN w:val="0"/>
        <w:adjustRightInd w:val="0"/>
        <w:spacing w:after="0" w:line="240" w:lineRule="auto"/>
        <w:contextualSpacing/>
        <w:rPr>
          <w:rFonts w:cs="Arial"/>
          <w:b/>
          <w:color w:val="1F497D" w:themeColor="text2"/>
        </w:rPr>
      </w:pPr>
      <w:r w:rsidRPr="00037F42">
        <w:rPr>
          <w:rFonts w:cs="Arial"/>
          <w:b/>
          <w:color w:val="1F497D" w:themeColor="text2"/>
        </w:rPr>
        <w:t>Section 1 Internship Information</w:t>
      </w:r>
    </w:p>
    <w:p w14:paraId="176CAC9D" w14:textId="77777777" w:rsidR="00037F42" w:rsidRPr="00037F42" w:rsidRDefault="00037F42" w:rsidP="00037F42">
      <w:pPr>
        <w:autoSpaceDE w:val="0"/>
        <w:autoSpaceDN w:val="0"/>
        <w:adjustRightInd w:val="0"/>
        <w:spacing w:after="0" w:line="240" w:lineRule="auto"/>
        <w:rPr>
          <w:rFonts w:cs="Arial"/>
          <w:sz w:val="20"/>
          <w:szCs w:val="20"/>
        </w:rPr>
      </w:pPr>
    </w:p>
    <w:tbl>
      <w:tblPr>
        <w:tblStyle w:val="TableGrid"/>
        <w:tblW w:w="0" w:type="auto"/>
        <w:jc w:val="center"/>
        <w:tblLook w:val="04A0" w:firstRow="1" w:lastRow="0" w:firstColumn="1" w:lastColumn="0" w:noHBand="0" w:noVBand="1"/>
      </w:tblPr>
      <w:tblGrid>
        <w:gridCol w:w="5612"/>
        <w:gridCol w:w="4807"/>
      </w:tblGrid>
      <w:tr w:rsidR="00037F42" w:rsidRPr="00037F42" w14:paraId="4E2E4EFD" w14:textId="77777777" w:rsidTr="001D10C0">
        <w:trPr>
          <w:jc w:val="center"/>
        </w:trPr>
        <w:tc>
          <w:tcPr>
            <w:tcW w:w="10419" w:type="dxa"/>
            <w:gridSpan w:val="2"/>
            <w:shd w:val="clear" w:color="auto" w:fill="D9D9D9" w:themeFill="background1" w:themeFillShade="D9"/>
          </w:tcPr>
          <w:p w14:paraId="3F26CA5E" w14:textId="77777777" w:rsidR="00037F42" w:rsidRPr="00037F42" w:rsidRDefault="00037F42" w:rsidP="001D10C0">
            <w:pPr>
              <w:autoSpaceDE w:val="0"/>
              <w:autoSpaceDN w:val="0"/>
              <w:adjustRightInd w:val="0"/>
              <w:jc w:val="center"/>
              <w:rPr>
                <w:rFonts w:cs="Arial"/>
                <w:b/>
              </w:rPr>
            </w:pPr>
            <w:r w:rsidRPr="00037F42">
              <w:rPr>
                <w:rFonts w:cs="Arial"/>
                <w:b/>
              </w:rPr>
              <w:t>Student Intern Information</w:t>
            </w:r>
          </w:p>
        </w:tc>
      </w:tr>
      <w:tr w:rsidR="00037F42" w:rsidRPr="00037F42" w14:paraId="465D5F20" w14:textId="77777777" w:rsidTr="001D10C0">
        <w:trPr>
          <w:jc w:val="center"/>
        </w:trPr>
        <w:tc>
          <w:tcPr>
            <w:tcW w:w="5612" w:type="dxa"/>
          </w:tcPr>
          <w:p w14:paraId="61992DC1" w14:textId="77777777" w:rsidR="00037F42" w:rsidRPr="00037F42" w:rsidRDefault="00037F42" w:rsidP="001D10C0">
            <w:pPr>
              <w:autoSpaceDE w:val="0"/>
              <w:autoSpaceDN w:val="0"/>
              <w:adjustRightInd w:val="0"/>
              <w:rPr>
                <w:rFonts w:cs="Arial"/>
              </w:rPr>
            </w:pPr>
          </w:p>
          <w:p w14:paraId="4C7D29E4" w14:textId="77777777" w:rsidR="00037F42" w:rsidRPr="00037F42" w:rsidRDefault="00037F42" w:rsidP="001D10C0">
            <w:pPr>
              <w:autoSpaceDE w:val="0"/>
              <w:autoSpaceDN w:val="0"/>
              <w:adjustRightInd w:val="0"/>
              <w:rPr>
                <w:rFonts w:cs="Arial"/>
                <w:b/>
              </w:rPr>
            </w:pPr>
            <w:r w:rsidRPr="00037F42">
              <w:rPr>
                <w:rFonts w:cs="Arial"/>
                <w:b/>
              </w:rPr>
              <w:t xml:space="preserve">Student Name: </w:t>
            </w:r>
            <w:r w:rsidRPr="00037F42">
              <w:rPr>
                <w:rFonts w:cs="Arial"/>
                <w:b/>
              </w:rPr>
              <w:softHyphen/>
            </w:r>
            <w:r w:rsidRPr="00037F42">
              <w:rPr>
                <w:rFonts w:cs="Arial"/>
                <w:b/>
              </w:rPr>
              <w:softHyphen/>
              <w:t>_______________________________</w:t>
            </w:r>
          </w:p>
          <w:p w14:paraId="78BCF56E" w14:textId="77777777" w:rsidR="00037F42" w:rsidRPr="00037F42" w:rsidRDefault="00037F42" w:rsidP="001D10C0">
            <w:pPr>
              <w:autoSpaceDE w:val="0"/>
              <w:autoSpaceDN w:val="0"/>
              <w:adjustRightInd w:val="0"/>
              <w:rPr>
                <w:rFonts w:cs="Arial"/>
              </w:rPr>
            </w:pPr>
          </w:p>
        </w:tc>
        <w:tc>
          <w:tcPr>
            <w:tcW w:w="4807" w:type="dxa"/>
          </w:tcPr>
          <w:p w14:paraId="0420627E" w14:textId="77777777" w:rsidR="00037F42" w:rsidRPr="00037F42" w:rsidRDefault="00037F42" w:rsidP="001D10C0">
            <w:pPr>
              <w:autoSpaceDE w:val="0"/>
              <w:autoSpaceDN w:val="0"/>
              <w:adjustRightInd w:val="0"/>
              <w:rPr>
                <w:rFonts w:cs="Arial"/>
                <w:b/>
              </w:rPr>
            </w:pPr>
          </w:p>
          <w:p w14:paraId="696F340B" w14:textId="77777777" w:rsidR="00037F42" w:rsidRPr="00037F42" w:rsidRDefault="00037F42" w:rsidP="001D10C0">
            <w:pPr>
              <w:autoSpaceDE w:val="0"/>
              <w:autoSpaceDN w:val="0"/>
              <w:adjustRightInd w:val="0"/>
              <w:rPr>
                <w:rFonts w:cs="Arial"/>
                <w:b/>
              </w:rPr>
            </w:pPr>
            <w:r w:rsidRPr="00037F42">
              <w:rPr>
                <w:rFonts w:cs="Arial"/>
                <w:b/>
              </w:rPr>
              <w:t>Job Title: ______________________________</w:t>
            </w:r>
          </w:p>
          <w:p w14:paraId="6A2C73A5" w14:textId="77777777" w:rsidR="00037F42" w:rsidRPr="00037F42" w:rsidRDefault="00037F42" w:rsidP="001D10C0">
            <w:pPr>
              <w:autoSpaceDE w:val="0"/>
              <w:autoSpaceDN w:val="0"/>
              <w:adjustRightInd w:val="0"/>
              <w:rPr>
                <w:rFonts w:cs="Arial"/>
                <w:b/>
              </w:rPr>
            </w:pPr>
          </w:p>
        </w:tc>
      </w:tr>
      <w:tr w:rsidR="00037F42" w:rsidRPr="00037F42" w14:paraId="20527991" w14:textId="77777777" w:rsidTr="001D10C0">
        <w:trPr>
          <w:jc w:val="center"/>
        </w:trPr>
        <w:tc>
          <w:tcPr>
            <w:tcW w:w="10419" w:type="dxa"/>
            <w:gridSpan w:val="2"/>
            <w:shd w:val="clear" w:color="auto" w:fill="D9D9D9" w:themeFill="background1" w:themeFillShade="D9"/>
          </w:tcPr>
          <w:p w14:paraId="071734D5" w14:textId="77777777" w:rsidR="00037F42" w:rsidRPr="00037F42" w:rsidRDefault="00037F42" w:rsidP="001D10C0">
            <w:pPr>
              <w:autoSpaceDE w:val="0"/>
              <w:autoSpaceDN w:val="0"/>
              <w:adjustRightInd w:val="0"/>
              <w:jc w:val="center"/>
              <w:rPr>
                <w:rFonts w:cs="Arial"/>
                <w:b/>
              </w:rPr>
            </w:pPr>
            <w:r w:rsidRPr="00037F42">
              <w:rPr>
                <w:rFonts w:cs="Arial"/>
                <w:b/>
              </w:rPr>
              <w:t>Internship Organization</w:t>
            </w:r>
          </w:p>
        </w:tc>
      </w:tr>
      <w:tr w:rsidR="00037F42" w:rsidRPr="00037F42" w14:paraId="7B3FFDCD" w14:textId="77777777" w:rsidTr="001D10C0">
        <w:trPr>
          <w:jc w:val="center"/>
        </w:trPr>
        <w:tc>
          <w:tcPr>
            <w:tcW w:w="5612" w:type="dxa"/>
          </w:tcPr>
          <w:p w14:paraId="170E6D45" w14:textId="77777777" w:rsidR="00037F42" w:rsidRPr="00037F42" w:rsidRDefault="00037F42" w:rsidP="001D10C0">
            <w:pPr>
              <w:autoSpaceDE w:val="0"/>
              <w:autoSpaceDN w:val="0"/>
              <w:adjustRightInd w:val="0"/>
              <w:rPr>
                <w:rFonts w:cs="Arial"/>
                <w:b/>
              </w:rPr>
            </w:pPr>
          </w:p>
          <w:p w14:paraId="1F82AF62" w14:textId="77777777" w:rsidR="00037F42" w:rsidRPr="00037F42" w:rsidRDefault="00037F42" w:rsidP="001D10C0">
            <w:pPr>
              <w:autoSpaceDE w:val="0"/>
              <w:autoSpaceDN w:val="0"/>
              <w:adjustRightInd w:val="0"/>
              <w:rPr>
                <w:rFonts w:cs="Arial"/>
                <w:b/>
              </w:rPr>
            </w:pPr>
            <w:r w:rsidRPr="00037F42">
              <w:rPr>
                <w:rFonts w:cs="Arial"/>
                <w:b/>
              </w:rPr>
              <w:t>Company Name: ______________________________</w:t>
            </w:r>
          </w:p>
          <w:p w14:paraId="738F08BB" w14:textId="77777777" w:rsidR="00037F42" w:rsidRPr="00037F42" w:rsidRDefault="00037F42" w:rsidP="001D10C0">
            <w:pPr>
              <w:autoSpaceDE w:val="0"/>
              <w:autoSpaceDN w:val="0"/>
              <w:adjustRightInd w:val="0"/>
              <w:rPr>
                <w:rFonts w:cs="Arial"/>
                <w:b/>
              </w:rPr>
            </w:pPr>
          </w:p>
          <w:p w14:paraId="514EEEBC" w14:textId="77777777" w:rsidR="00037F42" w:rsidRPr="00037F42" w:rsidRDefault="00037F42" w:rsidP="001D10C0">
            <w:pPr>
              <w:autoSpaceDE w:val="0"/>
              <w:autoSpaceDN w:val="0"/>
              <w:adjustRightInd w:val="0"/>
              <w:rPr>
                <w:rFonts w:cs="Arial"/>
                <w:b/>
              </w:rPr>
            </w:pPr>
            <w:r w:rsidRPr="00037F42">
              <w:rPr>
                <w:rFonts w:cs="Arial"/>
                <w:b/>
              </w:rPr>
              <w:t>Supervisor Name: _____________________________</w:t>
            </w:r>
          </w:p>
          <w:p w14:paraId="5C29856D" w14:textId="77777777" w:rsidR="00037F42" w:rsidRPr="00037F42" w:rsidRDefault="00037F42" w:rsidP="001D10C0">
            <w:pPr>
              <w:autoSpaceDE w:val="0"/>
              <w:autoSpaceDN w:val="0"/>
              <w:adjustRightInd w:val="0"/>
              <w:rPr>
                <w:rFonts w:cs="Arial"/>
                <w:b/>
              </w:rPr>
            </w:pPr>
          </w:p>
        </w:tc>
        <w:tc>
          <w:tcPr>
            <w:tcW w:w="4807" w:type="dxa"/>
          </w:tcPr>
          <w:p w14:paraId="3FF08C5A" w14:textId="77777777" w:rsidR="00037F42" w:rsidRPr="00037F42" w:rsidRDefault="00037F42" w:rsidP="001D10C0">
            <w:pPr>
              <w:autoSpaceDE w:val="0"/>
              <w:autoSpaceDN w:val="0"/>
              <w:adjustRightInd w:val="0"/>
              <w:rPr>
                <w:rFonts w:cs="Arial"/>
                <w:b/>
              </w:rPr>
            </w:pPr>
          </w:p>
          <w:p w14:paraId="0A4525CD" w14:textId="77777777" w:rsidR="00037F42" w:rsidRPr="00037F42" w:rsidRDefault="00037F42" w:rsidP="001D10C0">
            <w:pPr>
              <w:autoSpaceDE w:val="0"/>
              <w:autoSpaceDN w:val="0"/>
              <w:adjustRightInd w:val="0"/>
              <w:rPr>
                <w:rFonts w:cs="Arial"/>
                <w:b/>
                <w:u w:val="single"/>
              </w:rPr>
            </w:pPr>
            <w:r w:rsidRPr="00037F42">
              <w:rPr>
                <w:rFonts w:cs="Arial"/>
                <w:b/>
              </w:rPr>
              <w:t>Supervisor E-mail: ______________________</w:t>
            </w:r>
            <w:r w:rsidRPr="00037F42">
              <w:rPr>
                <w:rFonts w:cs="Arial"/>
                <w:b/>
                <w:u w:val="single"/>
              </w:rPr>
              <w:t xml:space="preserve"> </w:t>
            </w:r>
          </w:p>
          <w:p w14:paraId="19C7D96E" w14:textId="77777777" w:rsidR="00037F42" w:rsidRPr="00037F42" w:rsidRDefault="00037F42" w:rsidP="001D10C0">
            <w:pPr>
              <w:autoSpaceDE w:val="0"/>
              <w:autoSpaceDN w:val="0"/>
              <w:adjustRightInd w:val="0"/>
              <w:rPr>
                <w:rFonts w:cs="Arial"/>
                <w:b/>
              </w:rPr>
            </w:pPr>
            <w:r w:rsidRPr="00037F42">
              <w:rPr>
                <w:rFonts w:cs="Arial"/>
                <w:b/>
              </w:rPr>
              <w:t xml:space="preserve"> </w:t>
            </w:r>
          </w:p>
          <w:p w14:paraId="22ED0E08" w14:textId="77777777" w:rsidR="00037F42" w:rsidRPr="00037F42" w:rsidRDefault="00037F42" w:rsidP="001D10C0">
            <w:pPr>
              <w:autoSpaceDE w:val="0"/>
              <w:autoSpaceDN w:val="0"/>
              <w:adjustRightInd w:val="0"/>
              <w:rPr>
                <w:rFonts w:cs="Arial"/>
                <w:b/>
              </w:rPr>
            </w:pPr>
            <w:r w:rsidRPr="00037F42">
              <w:rPr>
                <w:rFonts w:cs="Arial"/>
                <w:b/>
              </w:rPr>
              <w:t>Supervisor Work Number: _______________</w:t>
            </w:r>
          </w:p>
        </w:tc>
      </w:tr>
    </w:tbl>
    <w:p w14:paraId="60F8AAD1" w14:textId="77777777" w:rsidR="00037F42" w:rsidRPr="00037F42" w:rsidRDefault="00037F42" w:rsidP="00037F42">
      <w:pPr>
        <w:autoSpaceDE w:val="0"/>
        <w:autoSpaceDN w:val="0"/>
        <w:adjustRightInd w:val="0"/>
        <w:spacing w:after="0" w:line="240" w:lineRule="auto"/>
        <w:rPr>
          <w:rFonts w:cs="Arial"/>
          <w:b/>
          <w:color w:val="1F497D" w:themeColor="text2"/>
        </w:rPr>
      </w:pPr>
    </w:p>
    <w:p w14:paraId="3EBDEBD1" w14:textId="77777777" w:rsidR="00037F42" w:rsidRPr="00037F42" w:rsidRDefault="00037F42" w:rsidP="00037F42">
      <w:pPr>
        <w:autoSpaceDE w:val="0"/>
        <w:autoSpaceDN w:val="0"/>
        <w:adjustRightInd w:val="0"/>
        <w:spacing w:after="0" w:line="240" w:lineRule="auto"/>
        <w:rPr>
          <w:rFonts w:cs="Arial"/>
          <w:b/>
          <w:color w:val="1F497D" w:themeColor="text2"/>
        </w:rPr>
      </w:pPr>
      <w:r w:rsidRPr="00037F42">
        <w:rPr>
          <w:rFonts w:cs="Arial"/>
          <w:b/>
          <w:color w:val="1F497D" w:themeColor="text2"/>
        </w:rPr>
        <w:t>Section 2 Employer Feedback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8"/>
      </w:tblGrid>
      <w:tr w:rsidR="00037F42" w:rsidRPr="00037F42" w14:paraId="0E6772EA" w14:textId="77777777" w:rsidTr="001D10C0">
        <w:trPr>
          <w:trHeight w:val="827"/>
        </w:trPr>
        <w:tc>
          <w:tcPr>
            <w:tcW w:w="10458" w:type="dxa"/>
            <w:tcBorders>
              <w:top w:val="single" w:sz="4" w:space="0" w:color="auto"/>
              <w:left w:val="single" w:sz="4" w:space="0" w:color="auto"/>
              <w:bottom w:val="single" w:sz="4" w:space="0" w:color="auto"/>
              <w:right w:val="single" w:sz="4" w:space="0" w:color="auto"/>
            </w:tcBorders>
          </w:tcPr>
          <w:p w14:paraId="170C8D3E" w14:textId="77777777" w:rsidR="00037F42" w:rsidRPr="00037F42" w:rsidRDefault="00037F42" w:rsidP="001D10C0">
            <w:pPr>
              <w:autoSpaceDE w:val="0"/>
              <w:autoSpaceDN w:val="0"/>
              <w:adjustRightInd w:val="0"/>
              <w:rPr>
                <w:rFonts w:cs="Arial"/>
              </w:rPr>
            </w:pPr>
            <w:r w:rsidRPr="00037F42">
              <w:rPr>
                <w:rFonts w:cs="Arial"/>
              </w:rPr>
              <w:t>With every internship placement our students obtain, we hope to learn from their experiences and that of the organization that hired them. As we endeavour to continue supporting the importance of internships, and Work Integrated Learning we ask that you provide feedback about your experience in hiring a Sobey School of Business student. We have provided some questions that may assist you in writing this feedback;</w:t>
            </w:r>
          </w:p>
          <w:p w14:paraId="57932E9B" w14:textId="77777777" w:rsidR="00037F42" w:rsidRPr="00037F42" w:rsidRDefault="00037F42" w:rsidP="001D10C0">
            <w:pPr>
              <w:autoSpaceDE w:val="0"/>
              <w:autoSpaceDN w:val="0"/>
              <w:adjustRightInd w:val="0"/>
              <w:rPr>
                <w:rFonts w:cs="Arial"/>
              </w:rPr>
            </w:pPr>
          </w:p>
          <w:p w14:paraId="446FDB28" w14:textId="77777777" w:rsidR="00037F42" w:rsidRPr="00037F42" w:rsidRDefault="00037F42" w:rsidP="00037F42">
            <w:pPr>
              <w:pStyle w:val="ListParagraph"/>
              <w:numPr>
                <w:ilvl w:val="0"/>
                <w:numId w:val="43"/>
              </w:numPr>
              <w:autoSpaceDE w:val="0"/>
              <w:autoSpaceDN w:val="0"/>
              <w:adjustRightInd w:val="0"/>
              <w:rPr>
                <w:rFonts w:cs="Arial"/>
              </w:rPr>
            </w:pPr>
            <w:r w:rsidRPr="00037F42">
              <w:rPr>
                <w:rFonts w:cs="Arial"/>
              </w:rPr>
              <w:t xml:space="preserve">Were you satisfied with the work that was completed by the student? How would you rank the quality of their work? Why? </w:t>
            </w:r>
          </w:p>
          <w:p w14:paraId="1237681F" w14:textId="77777777" w:rsidR="00037F42" w:rsidRPr="00037F42" w:rsidRDefault="00037F42" w:rsidP="00037F42">
            <w:pPr>
              <w:pStyle w:val="ListParagraph"/>
              <w:numPr>
                <w:ilvl w:val="0"/>
                <w:numId w:val="43"/>
              </w:numPr>
              <w:autoSpaceDE w:val="0"/>
              <w:autoSpaceDN w:val="0"/>
              <w:adjustRightInd w:val="0"/>
              <w:rPr>
                <w:rFonts w:cs="Arial"/>
              </w:rPr>
            </w:pPr>
            <w:r w:rsidRPr="00037F42">
              <w:rPr>
                <w:rFonts w:cs="Arial"/>
              </w:rPr>
              <w:t xml:space="preserve">What specific projects did they work on? How did they add value to your organization? Is there a particular story that you would like to share about their impact? </w:t>
            </w:r>
          </w:p>
          <w:p w14:paraId="72A237E3" w14:textId="144555CD" w:rsidR="00037F42" w:rsidRPr="00037F42" w:rsidRDefault="00037F42" w:rsidP="00037F42">
            <w:pPr>
              <w:pStyle w:val="ListParagraph"/>
              <w:numPr>
                <w:ilvl w:val="0"/>
                <w:numId w:val="43"/>
              </w:numPr>
              <w:autoSpaceDE w:val="0"/>
              <w:autoSpaceDN w:val="0"/>
              <w:adjustRightInd w:val="0"/>
              <w:rPr>
                <w:rFonts w:cs="Arial"/>
              </w:rPr>
            </w:pPr>
            <w:r w:rsidRPr="00037F42">
              <w:rPr>
                <w:rFonts w:cs="Arial"/>
              </w:rPr>
              <w:t xml:space="preserve">What were the demonstrated skills and abilities? </w:t>
            </w:r>
          </w:p>
          <w:p w14:paraId="5446FC5F" w14:textId="77777777" w:rsidR="00037F42" w:rsidRPr="00037F42" w:rsidRDefault="00037F42" w:rsidP="00037F42">
            <w:pPr>
              <w:pStyle w:val="ListParagraph"/>
              <w:numPr>
                <w:ilvl w:val="0"/>
                <w:numId w:val="43"/>
              </w:numPr>
              <w:autoSpaceDE w:val="0"/>
              <w:autoSpaceDN w:val="0"/>
              <w:adjustRightInd w:val="0"/>
              <w:rPr>
                <w:rFonts w:cs="Arial"/>
              </w:rPr>
            </w:pPr>
            <w:r w:rsidRPr="00037F42">
              <w:rPr>
                <w:rFonts w:cs="Arial"/>
              </w:rPr>
              <w:t>that you valued the most?</w:t>
            </w:r>
          </w:p>
          <w:p w14:paraId="424C9A8F" w14:textId="77777777" w:rsidR="00037F42" w:rsidRPr="00037F42" w:rsidRDefault="00037F42" w:rsidP="00037F42">
            <w:pPr>
              <w:pStyle w:val="ListParagraph"/>
              <w:numPr>
                <w:ilvl w:val="0"/>
                <w:numId w:val="43"/>
              </w:numPr>
              <w:autoSpaceDE w:val="0"/>
              <w:autoSpaceDN w:val="0"/>
              <w:adjustRightInd w:val="0"/>
              <w:rPr>
                <w:rFonts w:cs="Arial"/>
              </w:rPr>
            </w:pPr>
            <w:r w:rsidRPr="00037F42">
              <w:rPr>
                <w:rFonts w:cs="Arial"/>
              </w:rPr>
              <w:t>Would you hire a Sobey School of Business student again? Why or why not?</w:t>
            </w:r>
          </w:p>
          <w:p w14:paraId="0FD235D2" w14:textId="77777777" w:rsidR="00037F42" w:rsidRPr="00037F42" w:rsidRDefault="00037F42" w:rsidP="001D10C0">
            <w:pPr>
              <w:pStyle w:val="ListParagraph"/>
              <w:autoSpaceDE w:val="0"/>
              <w:autoSpaceDN w:val="0"/>
              <w:adjustRightInd w:val="0"/>
              <w:rPr>
                <w:rFonts w:cs="Arial"/>
              </w:rPr>
            </w:pPr>
          </w:p>
        </w:tc>
      </w:tr>
    </w:tbl>
    <w:p w14:paraId="31B02245" w14:textId="77777777" w:rsidR="00037F42" w:rsidRPr="00037F42" w:rsidRDefault="00037F42" w:rsidP="00037F42">
      <w:pPr>
        <w:autoSpaceDE w:val="0"/>
        <w:autoSpaceDN w:val="0"/>
        <w:adjustRightInd w:val="0"/>
        <w:spacing w:after="0" w:line="240" w:lineRule="auto"/>
        <w:rPr>
          <w:rFonts w:cs="Arial"/>
          <w:b/>
          <w:sz w:val="28"/>
          <w:szCs w:val="28"/>
        </w:rPr>
      </w:pPr>
    </w:p>
    <w:p w14:paraId="4D1F91CC" w14:textId="77777777" w:rsidR="00037F42" w:rsidRPr="00037F42" w:rsidRDefault="00037F42" w:rsidP="00037F42">
      <w:pPr>
        <w:autoSpaceDE w:val="0"/>
        <w:autoSpaceDN w:val="0"/>
        <w:adjustRightInd w:val="0"/>
        <w:spacing w:after="0" w:line="240" w:lineRule="auto"/>
        <w:rPr>
          <w:rFonts w:cs="Arial"/>
          <w:b/>
        </w:rPr>
      </w:pPr>
      <w:r w:rsidRPr="00037F42">
        <w:rPr>
          <w:rFonts w:cs="Arial"/>
          <w:b/>
        </w:rPr>
        <w:t>Feedback (please feel free to use additional pages):</w:t>
      </w:r>
    </w:p>
    <w:tbl>
      <w:tblPr>
        <w:tblStyle w:val="TableGrid"/>
        <w:tblW w:w="0" w:type="auto"/>
        <w:tblLook w:val="04A0" w:firstRow="1" w:lastRow="0" w:firstColumn="1" w:lastColumn="0" w:noHBand="0" w:noVBand="1"/>
      </w:tblPr>
      <w:tblGrid>
        <w:gridCol w:w="10476"/>
      </w:tblGrid>
      <w:tr w:rsidR="00037F42" w:rsidRPr="00037F42" w14:paraId="08F504CA" w14:textId="77777777" w:rsidTr="001D10C0">
        <w:trPr>
          <w:trHeight w:val="2850"/>
        </w:trPr>
        <w:tc>
          <w:tcPr>
            <w:tcW w:w="10476" w:type="dxa"/>
          </w:tcPr>
          <w:p w14:paraId="4F292C0E" w14:textId="77777777" w:rsidR="00037F42" w:rsidRPr="00037F42" w:rsidRDefault="00037F42" w:rsidP="001D10C0">
            <w:pPr>
              <w:autoSpaceDE w:val="0"/>
              <w:autoSpaceDN w:val="0"/>
              <w:adjustRightInd w:val="0"/>
              <w:rPr>
                <w:rFonts w:cs="Arial"/>
                <w:sz w:val="24"/>
                <w:szCs w:val="24"/>
              </w:rPr>
            </w:pPr>
          </w:p>
          <w:p w14:paraId="798BF2F8" w14:textId="77777777" w:rsidR="00037F42" w:rsidRPr="00037F42" w:rsidRDefault="00037F42" w:rsidP="001D10C0">
            <w:pPr>
              <w:autoSpaceDE w:val="0"/>
              <w:autoSpaceDN w:val="0"/>
              <w:adjustRightInd w:val="0"/>
              <w:rPr>
                <w:rFonts w:cs="Arial"/>
                <w:sz w:val="24"/>
                <w:szCs w:val="24"/>
              </w:rPr>
            </w:pPr>
          </w:p>
        </w:tc>
      </w:tr>
    </w:tbl>
    <w:p w14:paraId="3AC5740D" w14:textId="77777777" w:rsidR="00037F42" w:rsidRPr="00037F42" w:rsidRDefault="00037F42" w:rsidP="00037F42">
      <w:pPr>
        <w:autoSpaceDE w:val="0"/>
        <w:autoSpaceDN w:val="0"/>
        <w:adjustRightInd w:val="0"/>
        <w:spacing w:after="0" w:line="240" w:lineRule="auto"/>
        <w:ind w:firstLine="432"/>
        <w:rPr>
          <w:rFonts w:cs="Arial"/>
          <w:sz w:val="24"/>
          <w:szCs w:val="24"/>
        </w:rPr>
      </w:pPr>
    </w:p>
    <w:p w14:paraId="4401F92E" w14:textId="77777777" w:rsidR="00037F42" w:rsidRPr="00037F42" w:rsidRDefault="00037F42" w:rsidP="00037F42">
      <w:pPr>
        <w:autoSpaceDE w:val="0"/>
        <w:autoSpaceDN w:val="0"/>
        <w:adjustRightInd w:val="0"/>
        <w:spacing w:after="240" w:line="240" w:lineRule="auto"/>
        <w:rPr>
          <w:rFonts w:cs="Arial"/>
          <w:b/>
        </w:rPr>
      </w:pPr>
      <w:r w:rsidRPr="00037F42">
        <w:rPr>
          <w:rFonts w:cs="Arial"/>
          <w:b/>
        </w:rPr>
        <w:t>Supervisor/Employer Signature: _______________________________________________Date _____________</w:t>
      </w:r>
    </w:p>
    <w:sectPr w:rsidR="00037F42" w:rsidRPr="00037F42" w:rsidSect="00037F42">
      <w:footerReference w:type="default" r:id="rId20"/>
      <w:type w:val="continuous"/>
      <w:pgSz w:w="12240" w:h="15840"/>
      <w:pgMar w:top="709" w:right="474"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E2CCD" w14:textId="77777777" w:rsidR="005C3649" w:rsidRDefault="005C3649" w:rsidP="00AE67CC">
      <w:pPr>
        <w:spacing w:after="0" w:line="240" w:lineRule="auto"/>
      </w:pPr>
      <w:r>
        <w:separator/>
      </w:r>
    </w:p>
  </w:endnote>
  <w:endnote w:type="continuationSeparator" w:id="0">
    <w:p w14:paraId="7C6F8E49" w14:textId="77777777" w:rsidR="005C3649" w:rsidRDefault="005C3649" w:rsidP="00AE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13723" w14:textId="77777777" w:rsidR="00037F42" w:rsidRDefault="00037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176B1" w14:textId="4C09084C" w:rsidR="00961696" w:rsidRDefault="00037F42">
    <w:pPr>
      <w:pStyle w:val="Footer"/>
    </w:pPr>
    <w:r>
      <w:rPr>
        <w:noProof/>
        <w:lang w:eastAsia="en-CA"/>
      </w:rPr>
      <w:drawing>
        <wp:anchor distT="0" distB="0" distL="114300" distR="114300" simplePos="0" relativeHeight="251658240" behindDoc="1" locked="0" layoutInCell="1" allowOverlap="1" wp14:anchorId="51395E8B" wp14:editId="119022AE">
          <wp:simplePos x="0" y="0"/>
          <wp:positionH relativeFrom="margin">
            <wp:align>center</wp:align>
          </wp:positionH>
          <wp:positionV relativeFrom="paragraph">
            <wp:posOffset>-17780</wp:posOffset>
          </wp:positionV>
          <wp:extent cx="2237740" cy="408305"/>
          <wp:effectExtent l="0" t="0" r="0" b="0"/>
          <wp:wrapTight wrapText="bothSides">
            <wp:wrapPolygon edited="0">
              <wp:start x="0" y="0"/>
              <wp:lineTo x="0" y="20156"/>
              <wp:lineTo x="21330" y="20156"/>
              <wp:lineTo x="21330"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740" cy="408305"/>
                  </a:xfrm>
                  <a:prstGeom prst="rect">
                    <a:avLst/>
                  </a:prstGeom>
                  <a:noFill/>
                </pic:spPr>
              </pic:pic>
            </a:graphicData>
          </a:graphic>
        </wp:anchor>
      </w:drawing>
    </w:r>
    <w:r w:rsidR="00961696">
      <w:ptab w:relativeTo="margin" w:alignment="center" w:leader="none"/>
    </w:r>
    <w:r w:rsidR="00961696">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99BDD" w14:textId="77777777" w:rsidR="00037F42" w:rsidRDefault="00037F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B68AE" w14:textId="70B590E3" w:rsidR="00AE67CC" w:rsidRDefault="00037F42">
    <w:pPr>
      <w:pStyle w:val="Footer"/>
    </w:pPr>
    <w:r>
      <w:rPr>
        <w:noProof/>
        <w:lang w:eastAsia="en-CA"/>
      </w:rPr>
      <w:drawing>
        <wp:anchor distT="0" distB="0" distL="114300" distR="114300" simplePos="0" relativeHeight="251660288" behindDoc="1" locked="0" layoutInCell="1" allowOverlap="1" wp14:anchorId="50135AC3" wp14:editId="00844CBB">
          <wp:simplePos x="0" y="0"/>
          <wp:positionH relativeFrom="page">
            <wp:align>center</wp:align>
          </wp:positionH>
          <wp:positionV relativeFrom="paragraph">
            <wp:posOffset>9525</wp:posOffset>
          </wp:positionV>
          <wp:extent cx="2237740" cy="408305"/>
          <wp:effectExtent l="0" t="0" r="0" b="0"/>
          <wp:wrapTight wrapText="bothSides">
            <wp:wrapPolygon edited="0">
              <wp:start x="0" y="0"/>
              <wp:lineTo x="0" y="20156"/>
              <wp:lineTo x="21330" y="20156"/>
              <wp:lineTo x="21330"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740" cy="408305"/>
                  </a:xfrm>
                  <a:prstGeom prst="rect">
                    <a:avLst/>
                  </a:prstGeom>
                  <a:noFill/>
                </pic:spPr>
              </pic:pic>
            </a:graphicData>
          </a:graphic>
        </wp:anchor>
      </w:drawing>
    </w:r>
    <w:r w:rsidR="004A6811">
      <w:ptab w:relativeTo="margin" w:alignment="center" w:leader="none"/>
    </w:r>
    <w:r w:rsidR="004A6811">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AAA12" w14:textId="77777777" w:rsidR="005C3649" w:rsidRDefault="005C3649" w:rsidP="00AE67CC">
      <w:pPr>
        <w:spacing w:after="0" w:line="240" w:lineRule="auto"/>
      </w:pPr>
      <w:r>
        <w:separator/>
      </w:r>
    </w:p>
  </w:footnote>
  <w:footnote w:type="continuationSeparator" w:id="0">
    <w:p w14:paraId="363B5D0D" w14:textId="77777777" w:rsidR="005C3649" w:rsidRDefault="005C3649" w:rsidP="00AE6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60586" w14:textId="77777777" w:rsidR="00037F42" w:rsidRDefault="00037F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2C096" w14:textId="77777777" w:rsidR="00037F42" w:rsidRDefault="00037F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0743F" w14:textId="77777777" w:rsidR="00037F42" w:rsidRDefault="00037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FB4"/>
    <w:multiLevelType w:val="hybridMultilevel"/>
    <w:tmpl w:val="35F45B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7BA2446"/>
    <w:multiLevelType w:val="hybridMultilevel"/>
    <w:tmpl w:val="90B01D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D954DA7"/>
    <w:multiLevelType w:val="hybridMultilevel"/>
    <w:tmpl w:val="81FAC6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2C00632"/>
    <w:multiLevelType w:val="multilevel"/>
    <w:tmpl w:val="9FFE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F132C"/>
    <w:multiLevelType w:val="hybridMultilevel"/>
    <w:tmpl w:val="59347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127A13"/>
    <w:multiLevelType w:val="hybridMultilevel"/>
    <w:tmpl w:val="06727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B22CDC"/>
    <w:multiLevelType w:val="hybridMultilevel"/>
    <w:tmpl w:val="527A96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BE074D"/>
    <w:multiLevelType w:val="hybridMultilevel"/>
    <w:tmpl w:val="A1549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C07F05"/>
    <w:multiLevelType w:val="hybridMultilevel"/>
    <w:tmpl w:val="54384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D574F99"/>
    <w:multiLevelType w:val="hybridMultilevel"/>
    <w:tmpl w:val="E2EC00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DB0A4C"/>
    <w:multiLevelType w:val="multilevel"/>
    <w:tmpl w:val="7008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239E4"/>
    <w:multiLevelType w:val="hybridMultilevel"/>
    <w:tmpl w:val="510CA50C"/>
    <w:lvl w:ilvl="0" w:tplc="C5386858">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618196F"/>
    <w:multiLevelType w:val="hybridMultilevel"/>
    <w:tmpl w:val="DC78A6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6193710"/>
    <w:multiLevelType w:val="hybridMultilevel"/>
    <w:tmpl w:val="326815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76C0A70"/>
    <w:multiLevelType w:val="multilevel"/>
    <w:tmpl w:val="35E89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91C10"/>
    <w:multiLevelType w:val="hybridMultilevel"/>
    <w:tmpl w:val="0186CA46"/>
    <w:lvl w:ilvl="0" w:tplc="10090013">
      <w:start w:val="1"/>
      <w:numFmt w:val="upperRoman"/>
      <w:lvlText w:val="%1."/>
      <w:lvlJc w:val="righ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1F66F63"/>
    <w:multiLevelType w:val="hybridMultilevel"/>
    <w:tmpl w:val="FDC061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2B50940"/>
    <w:multiLevelType w:val="hybridMultilevel"/>
    <w:tmpl w:val="F454C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2E709E4"/>
    <w:multiLevelType w:val="hybridMultilevel"/>
    <w:tmpl w:val="5C20C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361426B"/>
    <w:multiLevelType w:val="hybridMultilevel"/>
    <w:tmpl w:val="8B6AC4C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9386794"/>
    <w:multiLevelType w:val="hybridMultilevel"/>
    <w:tmpl w:val="AE5EF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DF5328D"/>
    <w:multiLevelType w:val="hybridMultilevel"/>
    <w:tmpl w:val="3698DF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3F5B4885"/>
    <w:multiLevelType w:val="hybridMultilevel"/>
    <w:tmpl w:val="A95E21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477419B"/>
    <w:multiLevelType w:val="hybridMultilevel"/>
    <w:tmpl w:val="3B3612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67F267A"/>
    <w:multiLevelType w:val="multilevel"/>
    <w:tmpl w:val="8C587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B06B6"/>
    <w:multiLevelType w:val="hybridMultilevel"/>
    <w:tmpl w:val="42DC4C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A8A63BB"/>
    <w:multiLevelType w:val="hybridMultilevel"/>
    <w:tmpl w:val="8758ABAE"/>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52F41115"/>
    <w:multiLevelType w:val="hybridMultilevel"/>
    <w:tmpl w:val="EC146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37047FC"/>
    <w:multiLevelType w:val="hybridMultilevel"/>
    <w:tmpl w:val="B7AE0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45F06F1"/>
    <w:multiLevelType w:val="hybridMultilevel"/>
    <w:tmpl w:val="119A8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625125D"/>
    <w:multiLevelType w:val="hybridMultilevel"/>
    <w:tmpl w:val="54384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66B15B6"/>
    <w:multiLevelType w:val="hybridMultilevel"/>
    <w:tmpl w:val="5E0C8F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8EA5A53"/>
    <w:multiLevelType w:val="multilevel"/>
    <w:tmpl w:val="D2E41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744B51"/>
    <w:multiLevelType w:val="hybridMultilevel"/>
    <w:tmpl w:val="299EFA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B1C7C84"/>
    <w:multiLevelType w:val="hybridMultilevel"/>
    <w:tmpl w:val="4ADE7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B824D8D"/>
    <w:multiLevelType w:val="hybridMultilevel"/>
    <w:tmpl w:val="99A26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E2E27BB"/>
    <w:multiLevelType w:val="hybridMultilevel"/>
    <w:tmpl w:val="D04216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6F2D5645"/>
    <w:multiLevelType w:val="hybridMultilevel"/>
    <w:tmpl w:val="C5561EF8"/>
    <w:lvl w:ilvl="0" w:tplc="10090013">
      <w:start w:val="1"/>
      <w:numFmt w:val="upperRoman"/>
      <w:lvlText w:val="%1."/>
      <w:lvlJc w:val="righ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8" w15:restartNumberingAfterBreak="0">
    <w:nsid w:val="71B9270F"/>
    <w:multiLevelType w:val="hybridMultilevel"/>
    <w:tmpl w:val="34F872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3DA4701"/>
    <w:multiLevelType w:val="hybridMultilevel"/>
    <w:tmpl w:val="73028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6141FE3"/>
    <w:multiLevelType w:val="hybridMultilevel"/>
    <w:tmpl w:val="F1B0AB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B123081"/>
    <w:multiLevelType w:val="hybridMultilevel"/>
    <w:tmpl w:val="2188E5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7"/>
  </w:num>
  <w:num w:numId="4">
    <w:abstractNumId w:val="22"/>
  </w:num>
  <w:num w:numId="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0"/>
  </w:num>
  <w:num w:numId="7">
    <w:abstractNumId w:val="5"/>
  </w:num>
  <w:num w:numId="8">
    <w:abstractNumId w:val="3"/>
  </w:num>
  <w:num w:numId="9">
    <w:abstractNumId w:val="1"/>
  </w:num>
  <w:num w:numId="10">
    <w:abstractNumId w:val="29"/>
  </w:num>
  <w:num w:numId="11">
    <w:abstractNumId w:val="31"/>
  </w:num>
  <w:num w:numId="12">
    <w:abstractNumId w:val="39"/>
  </w:num>
  <w:num w:numId="13">
    <w:abstractNumId w:val="12"/>
  </w:num>
  <w:num w:numId="14">
    <w:abstractNumId w:val="16"/>
  </w:num>
  <w:num w:numId="15">
    <w:abstractNumId w:val="41"/>
  </w:num>
  <w:num w:numId="16">
    <w:abstractNumId w:val="35"/>
  </w:num>
  <w:num w:numId="17">
    <w:abstractNumId w:val="6"/>
  </w:num>
  <w:num w:numId="18">
    <w:abstractNumId w:val="25"/>
  </w:num>
  <w:num w:numId="19">
    <w:abstractNumId w:val="13"/>
  </w:num>
  <w:num w:numId="20">
    <w:abstractNumId w:val="4"/>
  </w:num>
  <w:num w:numId="21">
    <w:abstractNumId w:val="36"/>
  </w:num>
  <w:num w:numId="22">
    <w:abstractNumId w:val="28"/>
  </w:num>
  <w:num w:numId="23">
    <w:abstractNumId w:val="33"/>
  </w:num>
  <w:num w:numId="24">
    <w:abstractNumId w:val="23"/>
  </w:num>
  <w:num w:numId="25">
    <w:abstractNumId w:val="38"/>
  </w:num>
  <w:num w:numId="26">
    <w:abstractNumId w:val="34"/>
  </w:num>
  <w:num w:numId="27">
    <w:abstractNumId w:val="18"/>
  </w:num>
  <w:num w:numId="28">
    <w:abstractNumId w:val="7"/>
  </w:num>
  <w:num w:numId="29">
    <w:abstractNumId w:val="19"/>
  </w:num>
  <w:num w:numId="30">
    <w:abstractNumId w:val="40"/>
  </w:num>
  <w:num w:numId="31">
    <w:abstractNumId w:val="11"/>
  </w:num>
  <w:num w:numId="32">
    <w:abstractNumId w:val="0"/>
  </w:num>
  <w:num w:numId="33">
    <w:abstractNumId w:val="15"/>
  </w:num>
  <w:num w:numId="34">
    <w:abstractNumId w:val="37"/>
  </w:num>
  <w:num w:numId="35">
    <w:abstractNumId w:val="26"/>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4"/>
  </w:num>
  <w:num w:numId="39">
    <w:abstractNumId w:val="32"/>
  </w:num>
  <w:num w:numId="40">
    <w:abstractNumId w:val="14"/>
  </w:num>
  <w:num w:numId="41">
    <w:abstractNumId w:val="21"/>
  </w:num>
  <w:num w:numId="42">
    <w:abstractNumId w:val="30"/>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92"/>
    <w:rsid w:val="00000889"/>
    <w:rsid w:val="00012C41"/>
    <w:rsid w:val="00024C9E"/>
    <w:rsid w:val="000264E0"/>
    <w:rsid w:val="000305E9"/>
    <w:rsid w:val="0003765F"/>
    <w:rsid w:val="00037F42"/>
    <w:rsid w:val="00042E2C"/>
    <w:rsid w:val="00046A5E"/>
    <w:rsid w:val="00060CCF"/>
    <w:rsid w:val="00064F28"/>
    <w:rsid w:val="00075801"/>
    <w:rsid w:val="00076C72"/>
    <w:rsid w:val="00077079"/>
    <w:rsid w:val="000772BB"/>
    <w:rsid w:val="00080160"/>
    <w:rsid w:val="00080AB3"/>
    <w:rsid w:val="00084932"/>
    <w:rsid w:val="000851B7"/>
    <w:rsid w:val="00093D3A"/>
    <w:rsid w:val="00097206"/>
    <w:rsid w:val="00097BAB"/>
    <w:rsid w:val="000A30A8"/>
    <w:rsid w:val="000A5E06"/>
    <w:rsid w:val="000B1F14"/>
    <w:rsid w:val="000B5A50"/>
    <w:rsid w:val="000C5BD0"/>
    <w:rsid w:val="000D3315"/>
    <w:rsid w:val="000D68D3"/>
    <w:rsid w:val="000D7115"/>
    <w:rsid w:val="000D72C1"/>
    <w:rsid w:val="000D734C"/>
    <w:rsid w:val="000D75E1"/>
    <w:rsid w:val="000E2689"/>
    <w:rsid w:val="000F356D"/>
    <w:rsid w:val="000F36DA"/>
    <w:rsid w:val="000F6263"/>
    <w:rsid w:val="001001F6"/>
    <w:rsid w:val="00101271"/>
    <w:rsid w:val="00102AE1"/>
    <w:rsid w:val="00106460"/>
    <w:rsid w:val="0011158E"/>
    <w:rsid w:val="00111FD8"/>
    <w:rsid w:val="0011315F"/>
    <w:rsid w:val="0011725A"/>
    <w:rsid w:val="00121384"/>
    <w:rsid w:val="00124B30"/>
    <w:rsid w:val="001302D3"/>
    <w:rsid w:val="00136CE3"/>
    <w:rsid w:val="00137015"/>
    <w:rsid w:val="00141A80"/>
    <w:rsid w:val="001509AF"/>
    <w:rsid w:val="00154A97"/>
    <w:rsid w:val="00155540"/>
    <w:rsid w:val="00160EDD"/>
    <w:rsid w:val="0016518E"/>
    <w:rsid w:val="00166EFC"/>
    <w:rsid w:val="00170888"/>
    <w:rsid w:val="001805CF"/>
    <w:rsid w:val="00180BDF"/>
    <w:rsid w:val="001823EF"/>
    <w:rsid w:val="001841D8"/>
    <w:rsid w:val="001871C6"/>
    <w:rsid w:val="001872D3"/>
    <w:rsid w:val="001A2073"/>
    <w:rsid w:val="001A27D1"/>
    <w:rsid w:val="001A43DD"/>
    <w:rsid w:val="001B2350"/>
    <w:rsid w:val="001B4792"/>
    <w:rsid w:val="001B4FAA"/>
    <w:rsid w:val="001B5D50"/>
    <w:rsid w:val="001B6A79"/>
    <w:rsid w:val="001C278E"/>
    <w:rsid w:val="001C2BF1"/>
    <w:rsid w:val="001C4268"/>
    <w:rsid w:val="001C5180"/>
    <w:rsid w:val="001D0D02"/>
    <w:rsid w:val="001D614D"/>
    <w:rsid w:val="001D65C4"/>
    <w:rsid w:val="001D7CC5"/>
    <w:rsid w:val="001E3FAC"/>
    <w:rsid w:val="001E5B3D"/>
    <w:rsid w:val="00206079"/>
    <w:rsid w:val="00207A2C"/>
    <w:rsid w:val="002123D5"/>
    <w:rsid w:val="00214AB2"/>
    <w:rsid w:val="00220D48"/>
    <w:rsid w:val="0022130A"/>
    <w:rsid w:val="0022252A"/>
    <w:rsid w:val="00232F8D"/>
    <w:rsid w:val="00234316"/>
    <w:rsid w:val="00247E4D"/>
    <w:rsid w:val="00254CA8"/>
    <w:rsid w:val="00254F1F"/>
    <w:rsid w:val="002555CC"/>
    <w:rsid w:val="002579B2"/>
    <w:rsid w:val="00262A70"/>
    <w:rsid w:val="00276822"/>
    <w:rsid w:val="00277BD2"/>
    <w:rsid w:val="0028165D"/>
    <w:rsid w:val="002829EB"/>
    <w:rsid w:val="00290243"/>
    <w:rsid w:val="00291EED"/>
    <w:rsid w:val="00295389"/>
    <w:rsid w:val="002A147F"/>
    <w:rsid w:val="002A1F70"/>
    <w:rsid w:val="002A51FA"/>
    <w:rsid w:val="002A5ABD"/>
    <w:rsid w:val="002B0999"/>
    <w:rsid w:val="002B13A4"/>
    <w:rsid w:val="002B5C32"/>
    <w:rsid w:val="002B6926"/>
    <w:rsid w:val="002C6154"/>
    <w:rsid w:val="002D02FD"/>
    <w:rsid w:val="002D0962"/>
    <w:rsid w:val="002D16A3"/>
    <w:rsid w:val="002D1D15"/>
    <w:rsid w:val="002D5B78"/>
    <w:rsid w:val="002F18EE"/>
    <w:rsid w:val="002F76FA"/>
    <w:rsid w:val="003068F3"/>
    <w:rsid w:val="003129B7"/>
    <w:rsid w:val="00321765"/>
    <w:rsid w:val="00326E68"/>
    <w:rsid w:val="00335274"/>
    <w:rsid w:val="0034009A"/>
    <w:rsid w:val="003508C5"/>
    <w:rsid w:val="00361BD9"/>
    <w:rsid w:val="00363374"/>
    <w:rsid w:val="003665E5"/>
    <w:rsid w:val="00366B0D"/>
    <w:rsid w:val="003703D4"/>
    <w:rsid w:val="00370DA6"/>
    <w:rsid w:val="003727B4"/>
    <w:rsid w:val="00381E2E"/>
    <w:rsid w:val="003821B0"/>
    <w:rsid w:val="003852AA"/>
    <w:rsid w:val="0038625A"/>
    <w:rsid w:val="00386759"/>
    <w:rsid w:val="003922F6"/>
    <w:rsid w:val="00392540"/>
    <w:rsid w:val="003A4E45"/>
    <w:rsid w:val="003A5D19"/>
    <w:rsid w:val="003B0EB0"/>
    <w:rsid w:val="003B60F0"/>
    <w:rsid w:val="003C38D4"/>
    <w:rsid w:val="003C6AEA"/>
    <w:rsid w:val="003D6192"/>
    <w:rsid w:val="003D6459"/>
    <w:rsid w:val="003E4C59"/>
    <w:rsid w:val="003E6E58"/>
    <w:rsid w:val="003F02FF"/>
    <w:rsid w:val="003F10B6"/>
    <w:rsid w:val="003F2723"/>
    <w:rsid w:val="003F57B9"/>
    <w:rsid w:val="0040044D"/>
    <w:rsid w:val="00402449"/>
    <w:rsid w:val="004029C5"/>
    <w:rsid w:val="0040470A"/>
    <w:rsid w:val="004134E1"/>
    <w:rsid w:val="00422716"/>
    <w:rsid w:val="00424DEB"/>
    <w:rsid w:val="004318D9"/>
    <w:rsid w:val="00437D39"/>
    <w:rsid w:val="00467F70"/>
    <w:rsid w:val="004721C9"/>
    <w:rsid w:val="004748E1"/>
    <w:rsid w:val="0047625B"/>
    <w:rsid w:val="0048091A"/>
    <w:rsid w:val="00482900"/>
    <w:rsid w:val="00482926"/>
    <w:rsid w:val="00484AC3"/>
    <w:rsid w:val="0048721D"/>
    <w:rsid w:val="00492C4B"/>
    <w:rsid w:val="00494542"/>
    <w:rsid w:val="00495C9C"/>
    <w:rsid w:val="004977A1"/>
    <w:rsid w:val="004A142C"/>
    <w:rsid w:val="004A5EE4"/>
    <w:rsid w:val="004A6811"/>
    <w:rsid w:val="004B5FF0"/>
    <w:rsid w:val="004B6BA0"/>
    <w:rsid w:val="004B7503"/>
    <w:rsid w:val="004B769C"/>
    <w:rsid w:val="004C3054"/>
    <w:rsid w:val="004D05DA"/>
    <w:rsid w:val="004D2954"/>
    <w:rsid w:val="004D54AA"/>
    <w:rsid w:val="004D69D1"/>
    <w:rsid w:val="004D7596"/>
    <w:rsid w:val="004D7A8A"/>
    <w:rsid w:val="004E079E"/>
    <w:rsid w:val="004E0B4F"/>
    <w:rsid w:val="004E48CF"/>
    <w:rsid w:val="004E5F79"/>
    <w:rsid w:val="004F0EEB"/>
    <w:rsid w:val="004F1611"/>
    <w:rsid w:val="004F6FE7"/>
    <w:rsid w:val="004F7AE0"/>
    <w:rsid w:val="004F7C22"/>
    <w:rsid w:val="00500F6D"/>
    <w:rsid w:val="005041D4"/>
    <w:rsid w:val="00504647"/>
    <w:rsid w:val="005149A5"/>
    <w:rsid w:val="0051652F"/>
    <w:rsid w:val="00521519"/>
    <w:rsid w:val="005218B1"/>
    <w:rsid w:val="00525765"/>
    <w:rsid w:val="005279A7"/>
    <w:rsid w:val="00532380"/>
    <w:rsid w:val="00532987"/>
    <w:rsid w:val="005339E3"/>
    <w:rsid w:val="0053697C"/>
    <w:rsid w:val="00546810"/>
    <w:rsid w:val="005473B6"/>
    <w:rsid w:val="005502C0"/>
    <w:rsid w:val="00557BF3"/>
    <w:rsid w:val="0056006E"/>
    <w:rsid w:val="00565A0F"/>
    <w:rsid w:val="00566667"/>
    <w:rsid w:val="00566A4D"/>
    <w:rsid w:val="00567731"/>
    <w:rsid w:val="00570F32"/>
    <w:rsid w:val="00576DDF"/>
    <w:rsid w:val="00591044"/>
    <w:rsid w:val="00591DCA"/>
    <w:rsid w:val="005A421B"/>
    <w:rsid w:val="005A6000"/>
    <w:rsid w:val="005A6513"/>
    <w:rsid w:val="005B1E03"/>
    <w:rsid w:val="005B58DD"/>
    <w:rsid w:val="005C20BB"/>
    <w:rsid w:val="005C3649"/>
    <w:rsid w:val="005C73A8"/>
    <w:rsid w:val="005C763D"/>
    <w:rsid w:val="005D6758"/>
    <w:rsid w:val="005E11F4"/>
    <w:rsid w:val="005F1C61"/>
    <w:rsid w:val="005F3B7E"/>
    <w:rsid w:val="005F4727"/>
    <w:rsid w:val="005F6CB1"/>
    <w:rsid w:val="005F76D0"/>
    <w:rsid w:val="006019C1"/>
    <w:rsid w:val="006037BF"/>
    <w:rsid w:val="00606546"/>
    <w:rsid w:val="00610513"/>
    <w:rsid w:val="00615FCC"/>
    <w:rsid w:val="00620928"/>
    <w:rsid w:val="00621D1E"/>
    <w:rsid w:val="0062785D"/>
    <w:rsid w:val="00631125"/>
    <w:rsid w:val="006351DF"/>
    <w:rsid w:val="006379B4"/>
    <w:rsid w:val="00640093"/>
    <w:rsid w:val="00640438"/>
    <w:rsid w:val="00642780"/>
    <w:rsid w:val="00643CCD"/>
    <w:rsid w:val="006456B1"/>
    <w:rsid w:val="00646336"/>
    <w:rsid w:val="006506B7"/>
    <w:rsid w:val="0065311D"/>
    <w:rsid w:val="00655082"/>
    <w:rsid w:val="006615CC"/>
    <w:rsid w:val="006619A2"/>
    <w:rsid w:val="00663FFF"/>
    <w:rsid w:val="0067056F"/>
    <w:rsid w:val="00674E86"/>
    <w:rsid w:val="00683218"/>
    <w:rsid w:val="00690741"/>
    <w:rsid w:val="006A231D"/>
    <w:rsid w:val="006A2AF8"/>
    <w:rsid w:val="006A4227"/>
    <w:rsid w:val="006B1204"/>
    <w:rsid w:val="006B1453"/>
    <w:rsid w:val="006B29CB"/>
    <w:rsid w:val="006B7306"/>
    <w:rsid w:val="006B7D47"/>
    <w:rsid w:val="006C31E1"/>
    <w:rsid w:val="006C3EC9"/>
    <w:rsid w:val="006C7994"/>
    <w:rsid w:val="006D0745"/>
    <w:rsid w:val="006D2453"/>
    <w:rsid w:val="006D5D78"/>
    <w:rsid w:val="006E3B47"/>
    <w:rsid w:val="006F7BB3"/>
    <w:rsid w:val="0070090D"/>
    <w:rsid w:val="00703F78"/>
    <w:rsid w:val="00706640"/>
    <w:rsid w:val="00707F87"/>
    <w:rsid w:val="0071374C"/>
    <w:rsid w:val="00715B5C"/>
    <w:rsid w:val="007169E0"/>
    <w:rsid w:val="00720E98"/>
    <w:rsid w:val="00721784"/>
    <w:rsid w:val="00724DC6"/>
    <w:rsid w:val="00731E5B"/>
    <w:rsid w:val="0073336A"/>
    <w:rsid w:val="00747DD8"/>
    <w:rsid w:val="00750519"/>
    <w:rsid w:val="007538C1"/>
    <w:rsid w:val="007641FE"/>
    <w:rsid w:val="0076516D"/>
    <w:rsid w:val="007657A9"/>
    <w:rsid w:val="00766ADC"/>
    <w:rsid w:val="00767F21"/>
    <w:rsid w:val="00780D50"/>
    <w:rsid w:val="0078315A"/>
    <w:rsid w:val="00783319"/>
    <w:rsid w:val="00785972"/>
    <w:rsid w:val="00797D4D"/>
    <w:rsid w:val="007A1485"/>
    <w:rsid w:val="007A229A"/>
    <w:rsid w:val="007A4D1E"/>
    <w:rsid w:val="007A53DE"/>
    <w:rsid w:val="007B4651"/>
    <w:rsid w:val="007B68B5"/>
    <w:rsid w:val="007D335D"/>
    <w:rsid w:val="007D39B7"/>
    <w:rsid w:val="007E2D3E"/>
    <w:rsid w:val="007E7EFE"/>
    <w:rsid w:val="007F279C"/>
    <w:rsid w:val="007F4DDA"/>
    <w:rsid w:val="00817956"/>
    <w:rsid w:val="008262AD"/>
    <w:rsid w:val="00834DCE"/>
    <w:rsid w:val="00835CBF"/>
    <w:rsid w:val="00836A27"/>
    <w:rsid w:val="008442CF"/>
    <w:rsid w:val="00844D77"/>
    <w:rsid w:val="00851D98"/>
    <w:rsid w:val="0085448B"/>
    <w:rsid w:val="00855646"/>
    <w:rsid w:val="008653F5"/>
    <w:rsid w:val="008749C2"/>
    <w:rsid w:val="008759C8"/>
    <w:rsid w:val="00881DA4"/>
    <w:rsid w:val="00890571"/>
    <w:rsid w:val="00891230"/>
    <w:rsid w:val="008921A5"/>
    <w:rsid w:val="008A34E3"/>
    <w:rsid w:val="008B3E26"/>
    <w:rsid w:val="008C3916"/>
    <w:rsid w:val="008C49A5"/>
    <w:rsid w:val="008C4CE1"/>
    <w:rsid w:val="008D2AED"/>
    <w:rsid w:val="008E0D01"/>
    <w:rsid w:val="008E4053"/>
    <w:rsid w:val="008E7A71"/>
    <w:rsid w:val="008F46CA"/>
    <w:rsid w:val="008F715D"/>
    <w:rsid w:val="008F71DA"/>
    <w:rsid w:val="0090617D"/>
    <w:rsid w:val="00906795"/>
    <w:rsid w:val="0091396B"/>
    <w:rsid w:val="00913E11"/>
    <w:rsid w:val="0091613A"/>
    <w:rsid w:val="0091687B"/>
    <w:rsid w:val="009344C2"/>
    <w:rsid w:val="009405D9"/>
    <w:rsid w:val="009412B6"/>
    <w:rsid w:val="00941AD9"/>
    <w:rsid w:val="00942A4C"/>
    <w:rsid w:val="00945517"/>
    <w:rsid w:val="00953B9D"/>
    <w:rsid w:val="00961696"/>
    <w:rsid w:val="00970BAE"/>
    <w:rsid w:val="009877A9"/>
    <w:rsid w:val="00992224"/>
    <w:rsid w:val="00994F55"/>
    <w:rsid w:val="009978E5"/>
    <w:rsid w:val="009A0115"/>
    <w:rsid w:val="009A09C5"/>
    <w:rsid w:val="009A1D2F"/>
    <w:rsid w:val="009A3A9C"/>
    <w:rsid w:val="009B5497"/>
    <w:rsid w:val="009B5FC8"/>
    <w:rsid w:val="009B6C30"/>
    <w:rsid w:val="009B7A3A"/>
    <w:rsid w:val="009C44D7"/>
    <w:rsid w:val="009D2A90"/>
    <w:rsid w:val="009D455D"/>
    <w:rsid w:val="009D4BAC"/>
    <w:rsid w:val="009D7360"/>
    <w:rsid w:val="009D785B"/>
    <w:rsid w:val="009E3FA7"/>
    <w:rsid w:val="009F33D1"/>
    <w:rsid w:val="009F683D"/>
    <w:rsid w:val="00A12FEE"/>
    <w:rsid w:val="00A14E68"/>
    <w:rsid w:val="00A16185"/>
    <w:rsid w:val="00A16659"/>
    <w:rsid w:val="00A22940"/>
    <w:rsid w:val="00A37066"/>
    <w:rsid w:val="00A37752"/>
    <w:rsid w:val="00A41AE8"/>
    <w:rsid w:val="00A44EFD"/>
    <w:rsid w:val="00A4569D"/>
    <w:rsid w:val="00A53277"/>
    <w:rsid w:val="00A5424C"/>
    <w:rsid w:val="00A575B4"/>
    <w:rsid w:val="00A613F9"/>
    <w:rsid w:val="00A614B8"/>
    <w:rsid w:val="00A62A49"/>
    <w:rsid w:val="00A63FA5"/>
    <w:rsid w:val="00A81F18"/>
    <w:rsid w:val="00A83D82"/>
    <w:rsid w:val="00A86C8E"/>
    <w:rsid w:val="00A879FA"/>
    <w:rsid w:val="00A93363"/>
    <w:rsid w:val="00A942AE"/>
    <w:rsid w:val="00AA28F2"/>
    <w:rsid w:val="00AB5F29"/>
    <w:rsid w:val="00AD1CE4"/>
    <w:rsid w:val="00AD3714"/>
    <w:rsid w:val="00AD3D18"/>
    <w:rsid w:val="00AD3DDA"/>
    <w:rsid w:val="00AD7BC3"/>
    <w:rsid w:val="00AD7ECD"/>
    <w:rsid w:val="00AE2154"/>
    <w:rsid w:val="00AE5937"/>
    <w:rsid w:val="00AE67CC"/>
    <w:rsid w:val="00AE6D08"/>
    <w:rsid w:val="00B026D3"/>
    <w:rsid w:val="00B0287B"/>
    <w:rsid w:val="00B07829"/>
    <w:rsid w:val="00B137EA"/>
    <w:rsid w:val="00B15CDA"/>
    <w:rsid w:val="00B167F3"/>
    <w:rsid w:val="00B1770B"/>
    <w:rsid w:val="00B321E4"/>
    <w:rsid w:val="00B357E9"/>
    <w:rsid w:val="00B4370A"/>
    <w:rsid w:val="00B44721"/>
    <w:rsid w:val="00B473A0"/>
    <w:rsid w:val="00B54A7D"/>
    <w:rsid w:val="00B555A7"/>
    <w:rsid w:val="00B567AD"/>
    <w:rsid w:val="00B603FE"/>
    <w:rsid w:val="00B60ADE"/>
    <w:rsid w:val="00B616EE"/>
    <w:rsid w:val="00B67265"/>
    <w:rsid w:val="00B67335"/>
    <w:rsid w:val="00B77763"/>
    <w:rsid w:val="00BA500D"/>
    <w:rsid w:val="00BB2471"/>
    <w:rsid w:val="00BB70BD"/>
    <w:rsid w:val="00BC0ED1"/>
    <w:rsid w:val="00BD48B4"/>
    <w:rsid w:val="00BF27C8"/>
    <w:rsid w:val="00BF5E7E"/>
    <w:rsid w:val="00C01CC0"/>
    <w:rsid w:val="00C03FF3"/>
    <w:rsid w:val="00C111B1"/>
    <w:rsid w:val="00C1162C"/>
    <w:rsid w:val="00C156A7"/>
    <w:rsid w:val="00C21600"/>
    <w:rsid w:val="00C2587B"/>
    <w:rsid w:val="00C27B7E"/>
    <w:rsid w:val="00C47B6B"/>
    <w:rsid w:val="00C50862"/>
    <w:rsid w:val="00C50F29"/>
    <w:rsid w:val="00C51C0F"/>
    <w:rsid w:val="00C55853"/>
    <w:rsid w:val="00C620E3"/>
    <w:rsid w:val="00C66E30"/>
    <w:rsid w:val="00C66E98"/>
    <w:rsid w:val="00C70F64"/>
    <w:rsid w:val="00C73027"/>
    <w:rsid w:val="00C77EC2"/>
    <w:rsid w:val="00C82C2C"/>
    <w:rsid w:val="00C84C5A"/>
    <w:rsid w:val="00C87111"/>
    <w:rsid w:val="00C8771F"/>
    <w:rsid w:val="00C91C5C"/>
    <w:rsid w:val="00C9571A"/>
    <w:rsid w:val="00C95BB4"/>
    <w:rsid w:val="00CA4B6B"/>
    <w:rsid w:val="00CA5EA4"/>
    <w:rsid w:val="00CA615F"/>
    <w:rsid w:val="00CC2E13"/>
    <w:rsid w:val="00CC481E"/>
    <w:rsid w:val="00CC7D9B"/>
    <w:rsid w:val="00CD14C6"/>
    <w:rsid w:val="00CD22A6"/>
    <w:rsid w:val="00CD2DE4"/>
    <w:rsid w:val="00CD5C8A"/>
    <w:rsid w:val="00CE6B99"/>
    <w:rsid w:val="00CF1908"/>
    <w:rsid w:val="00CF7EBB"/>
    <w:rsid w:val="00D0248A"/>
    <w:rsid w:val="00D04D6B"/>
    <w:rsid w:val="00D10C12"/>
    <w:rsid w:val="00D13E2D"/>
    <w:rsid w:val="00D268AD"/>
    <w:rsid w:val="00D272A5"/>
    <w:rsid w:val="00D31BC2"/>
    <w:rsid w:val="00D328D1"/>
    <w:rsid w:val="00D32E05"/>
    <w:rsid w:val="00D33019"/>
    <w:rsid w:val="00D336E7"/>
    <w:rsid w:val="00D34C38"/>
    <w:rsid w:val="00D4095C"/>
    <w:rsid w:val="00D431B6"/>
    <w:rsid w:val="00D4332A"/>
    <w:rsid w:val="00D45030"/>
    <w:rsid w:val="00D45DA3"/>
    <w:rsid w:val="00D51AF6"/>
    <w:rsid w:val="00D51F95"/>
    <w:rsid w:val="00D53FAF"/>
    <w:rsid w:val="00D56482"/>
    <w:rsid w:val="00D60163"/>
    <w:rsid w:val="00D65716"/>
    <w:rsid w:val="00D66E45"/>
    <w:rsid w:val="00D704CA"/>
    <w:rsid w:val="00D70D1E"/>
    <w:rsid w:val="00D77885"/>
    <w:rsid w:val="00D80D77"/>
    <w:rsid w:val="00D82050"/>
    <w:rsid w:val="00D872EB"/>
    <w:rsid w:val="00D952D3"/>
    <w:rsid w:val="00DA29EF"/>
    <w:rsid w:val="00DA31D2"/>
    <w:rsid w:val="00DA68C6"/>
    <w:rsid w:val="00DB1748"/>
    <w:rsid w:val="00DB2F97"/>
    <w:rsid w:val="00DB4C2F"/>
    <w:rsid w:val="00DC21D2"/>
    <w:rsid w:val="00DC654F"/>
    <w:rsid w:val="00DD488D"/>
    <w:rsid w:val="00DE313C"/>
    <w:rsid w:val="00DF3EEC"/>
    <w:rsid w:val="00DF5185"/>
    <w:rsid w:val="00DF6F5D"/>
    <w:rsid w:val="00E01AF7"/>
    <w:rsid w:val="00E06167"/>
    <w:rsid w:val="00E10796"/>
    <w:rsid w:val="00E11E89"/>
    <w:rsid w:val="00E12D00"/>
    <w:rsid w:val="00E13C8C"/>
    <w:rsid w:val="00E16DD3"/>
    <w:rsid w:val="00E21723"/>
    <w:rsid w:val="00E230AC"/>
    <w:rsid w:val="00E343DD"/>
    <w:rsid w:val="00E442BF"/>
    <w:rsid w:val="00E45AD9"/>
    <w:rsid w:val="00E50CC9"/>
    <w:rsid w:val="00E60426"/>
    <w:rsid w:val="00E7006F"/>
    <w:rsid w:val="00E73671"/>
    <w:rsid w:val="00E8135A"/>
    <w:rsid w:val="00E836B3"/>
    <w:rsid w:val="00E85CA1"/>
    <w:rsid w:val="00E87596"/>
    <w:rsid w:val="00EA50D2"/>
    <w:rsid w:val="00EB0888"/>
    <w:rsid w:val="00EB2046"/>
    <w:rsid w:val="00EB28FE"/>
    <w:rsid w:val="00EB6B29"/>
    <w:rsid w:val="00EC2A92"/>
    <w:rsid w:val="00EC316F"/>
    <w:rsid w:val="00ED0E5C"/>
    <w:rsid w:val="00ED1661"/>
    <w:rsid w:val="00ED27EE"/>
    <w:rsid w:val="00ED4C71"/>
    <w:rsid w:val="00ED716F"/>
    <w:rsid w:val="00EE13B1"/>
    <w:rsid w:val="00EE549D"/>
    <w:rsid w:val="00EE6F47"/>
    <w:rsid w:val="00EF5B11"/>
    <w:rsid w:val="00EF7699"/>
    <w:rsid w:val="00F0176C"/>
    <w:rsid w:val="00F04A8B"/>
    <w:rsid w:val="00F06399"/>
    <w:rsid w:val="00F12527"/>
    <w:rsid w:val="00F12FD4"/>
    <w:rsid w:val="00F15072"/>
    <w:rsid w:val="00F15672"/>
    <w:rsid w:val="00F235AA"/>
    <w:rsid w:val="00F25297"/>
    <w:rsid w:val="00F253D0"/>
    <w:rsid w:val="00F30155"/>
    <w:rsid w:val="00F30D39"/>
    <w:rsid w:val="00F34DE1"/>
    <w:rsid w:val="00F4057B"/>
    <w:rsid w:val="00F41658"/>
    <w:rsid w:val="00F4603A"/>
    <w:rsid w:val="00F57234"/>
    <w:rsid w:val="00F60A76"/>
    <w:rsid w:val="00F613B0"/>
    <w:rsid w:val="00F676C5"/>
    <w:rsid w:val="00F734B4"/>
    <w:rsid w:val="00F7723F"/>
    <w:rsid w:val="00F77D46"/>
    <w:rsid w:val="00F9135D"/>
    <w:rsid w:val="00F91824"/>
    <w:rsid w:val="00F943CC"/>
    <w:rsid w:val="00FA14CF"/>
    <w:rsid w:val="00FA4DB0"/>
    <w:rsid w:val="00FC001F"/>
    <w:rsid w:val="00FC6CE2"/>
    <w:rsid w:val="00FF1234"/>
    <w:rsid w:val="00FF321F"/>
    <w:rsid w:val="00FF4E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A1CEDF"/>
  <w15:docId w15:val="{1F4F33F5-E688-4E5B-AFDF-7B94034B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57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57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5F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A92"/>
    <w:pPr>
      <w:ind w:left="720"/>
      <w:contextualSpacing/>
    </w:pPr>
  </w:style>
  <w:style w:type="paragraph" w:customStyle="1" w:styleId="Default">
    <w:name w:val="Default"/>
    <w:rsid w:val="00F0176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F1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4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81E"/>
    <w:rPr>
      <w:rFonts w:ascii="Tahoma" w:hAnsi="Tahoma" w:cs="Tahoma"/>
      <w:sz w:val="16"/>
      <w:szCs w:val="16"/>
    </w:rPr>
  </w:style>
  <w:style w:type="character" w:customStyle="1" w:styleId="Heading1Char">
    <w:name w:val="Heading 1 Char"/>
    <w:basedOn w:val="DefaultParagraphFont"/>
    <w:link w:val="Heading1"/>
    <w:uiPriority w:val="9"/>
    <w:rsid w:val="00D657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57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5FCC"/>
    <w:rPr>
      <w:rFonts w:asciiTheme="majorHAnsi" w:eastAsiaTheme="majorEastAsia" w:hAnsiTheme="majorHAnsi" w:cstheme="majorBidi"/>
      <w:b/>
      <w:bCs/>
      <w:color w:val="4F81BD" w:themeColor="accent1"/>
    </w:rPr>
  </w:style>
  <w:style w:type="paragraph" w:styleId="BodyText">
    <w:name w:val="Body Text"/>
    <w:basedOn w:val="Normal"/>
    <w:link w:val="BodyTextChar"/>
    <w:rsid w:val="0085448B"/>
    <w:pPr>
      <w:spacing w:after="0" w:line="240" w:lineRule="auto"/>
    </w:pPr>
    <w:rPr>
      <w:rFonts w:ascii="Arial" w:eastAsia="Times" w:hAnsi="Arial" w:cs="Times New Roman"/>
      <w:color w:val="000000"/>
      <w:sz w:val="26"/>
      <w:szCs w:val="20"/>
      <w:lang w:val="en-US"/>
    </w:rPr>
  </w:style>
  <w:style w:type="character" w:customStyle="1" w:styleId="BodyTextChar">
    <w:name w:val="Body Text Char"/>
    <w:basedOn w:val="DefaultParagraphFont"/>
    <w:link w:val="BodyText"/>
    <w:rsid w:val="0085448B"/>
    <w:rPr>
      <w:rFonts w:ascii="Arial" w:eastAsia="Times" w:hAnsi="Arial" w:cs="Times New Roman"/>
      <w:color w:val="000000"/>
      <w:sz w:val="26"/>
      <w:szCs w:val="20"/>
      <w:lang w:val="en-US"/>
    </w:rPr>
  </w:style>
  <w:style w:type="character" w:styleId="Hyperlink">
    <w:name w:val="Hyperlink"/>
    <w:unhideWhenUsed/>
    <w:rsid w:val="0085448B"/>
    <w:rPr>
      <w:color w:val="0000FF"/>
      <w:u w:val="single"/>
    </w:rPr>
  </w:style>
  <w:style w:type="paragraph" w:styleId="Header">
    <w:name w:val="header"/>
    <w:basedOn w:val="Normal"/>
    <w:link w:val="HeaderChar"/>
    <w:uiPriority w:val="99"/>
    <w:unhideWhenUsed/>
    <w:rsid w:val="00AE6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7CC"/>
  </w:style>
  <w:style w:type="paragraph" w:styleId="Footer">
    <w:name w:val="footer"/>
    <w:basedOn w:val="Normal"/>
    <w:link w:val="FooterChar"/>
    <w:uiPriority w:val="99"/>
    <w:unhideWhenUsed/>
    <w:rsid w:val="00AE6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7CC"/>
  </w:style>
  <w:style w:type="character" w:styleId="CommentReference">
    <w:name w:val="annotation reference"/>
    <w:basedOn w:val="DefaultParagraphFont"/>
    <w:uiPriority w:val="99"/>
    <w:semiHidden/>
    <w:unhideWhenUsed/>
    <w:rsid w:val="003C38D4"/>
    <w:rPr>
      <w:sz w:val="16"/>
      <w:szCs w:val="16"/>
    </w:rPr>
  </w:style>
  <w:style w:type="paragraph" w:styleId="CommentText">
    <w:name w:val="annotation text"/>
    <w:basedOn w:val="Normal"/>
    <w:link w:val="CommentTextChar"/>
    <w:uiPriority w:val="99"/>
    <w:semiHidden/>
    <w:unhideWhenUsed/>
    <w:rsid w:val="003C38D4"/>
    <w:pPr>
      <w:spacing w:line="240" w:lineRule="auto"/>
    </w:pPr>
    <w:rPr>
      <w:sz w:val="20"/>
      <w:szCs w:val="20"/>
    </w:rPr>
  </w:style>
  <w:style w:type="character" w:customStyle="1" w:styleId="CommentTextChar">
    <w:name w:val="Comment Text Char"/>
    <w:basedOn w:val="DefaultParagraphFont"/>
    <w:link w:val="CommentText"/>
    <w:uiPriority w:val="99"/>
    <w:semiHidden/>
    <w:rsid w:val="003C38D4"/>
    <w:rPr>
      <w:sz w:val="20"/>
      <w:szCs w:val="20"/>
    </w:rPr>
  </w:style>
  <w:style w:type="paragraph" w:styleId="CommentSubject">
    <w:name w:val="annotation subject"/>
    <w:basedOn w:val="CommentText"/>
    <w:next w:val="CommentText"/>
    <w:link w:val="CommentSubjectChar"/>
    <w:uiPriority w:val="99"/>
    <w:semiHidden/>
    <w:unhideWhenUsed/>
    <w:rsid w:val="003C38D4"/>
    <w:rPr>
      <w:b/>
      <w:bCs/>
    </w:rPr>
  </w:style>
  <w:style w:type="character" w:customStyle="1" w:styleId="CommentSubjectChar">
    <w:name w:val="Comment Subject Char"/>
    <w:basedOn w:val="CommentTextChar"/>
    <w:link w:val="CommentSubject"/>
    <w:uiPriority w:val="99"/>
    <w:semiHidden/>
    <w:rsid w:val="003C38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35240">
      <w:bodyDiv w:val="1"/>
      <w:marLeft w:val="0"/>
      <w:marRight w:val="0"/>
      <w:marTop w:val="0"/>
      <w:marBottom w:val="0"/>
      <w:divBdr>
        <w:top w:val="none" w:sz="0" w:space="0" w:color="auto"/>
        <w:left w:val="none" w:sz="0" w:space="0" w:color="auto"/>
        <w:bottom w:val="none" w:sz="0" w:space="0" w:color="auto"/>
        <w:right w:val="none" w:sz="0" w:space="0" w:color="auto"/>
      </w:divBdr>
    </w:div>
    <w:div w:id="257519614">
      <w:bodyDiv w:val="1"/>
      <w:marLeft w:val="0"/>
      <w:marRight w:val="0"/>
      <w:marTop w:val="0"/>
      <w:marBottom w:val="0"/>
      <w:divBdr>
        <w:top w:val="none" w:sz="0" w:space="0" w:color="auto"/>
        <w:left w:val="none" w:sz="0" w:space="0" w:color="auto"/>
        <w:bottom w:val="none" w:sz="0" w:space="0" w:color="auto"/>
        <w:right w:val="none" w:sz="0" w:space="0" w:color="auto"/>
      </w:divBdr>
    </w:div>
    <w:div w:id="467627489">
      <w:bodyDiv w:val="1"/>
      <w:marLeft w:val="0"/>
      <w:marRight w:val="0"/>
      <w:marTop w:val="0"/>
      <w:marBottom w:val="0"/>
      <w:divBdr>
        <w:top w:val="none" w:sz="0" w:space="0" w:color="auto"/>
        <w:left w:val="none" w:sz="0" w:space="0" w:color="auto"/>
        <w:bottom w:val="none" w:sz="0" w:space="0" w:color="auto"/>
        <w:right w:val="none" w:sz="0" w:space="0" w:color="auto"/>
      </w:divBdr>
    </w:div>
    <w:div w:id="555625127">
      <w:bodyDiv w:val="1"/>
      <w:marLeft w:val="0"/>
      <w:marRight w:val="0"/>
      <w:marTop w:val="0"/>
      <w:marBottom w:val="0"/>
      <w:divBdr>
        <w:top w:val="none" w:sz="0" w:space="0" w:color="auto"/>
        <w:left w:val="none" w:sz="0" w:space="0" w:color="auto"/>
        <w:bottom w:val="none" w:sz="0" w:space="0" w:color="auto"/>
        <w:right w:val="none" w:sz="0" w:space="0" w:color="auto"/>
      </w:divBdr>
    </w:div>
    <w:div w:id="611476922">
      <w:bodyDiv w:val="1"/>
      <w:marLeft w:val="0"/>
      <w:marRight w:val="0"/>
      <w:marTop w:val="0"/>
      <w:marBottom w:val="0"/>
      <w:divBdr>
        <w:top w:val="none" w:sz="0" w:space="0" w:color="auto"/>
        <w:left w:val="none" w:sz="0" w:space="0" w:color="auto"/>
        <w:bottom w:val="none" w:sz="0" w:space="0" w:color="auto"/>
        <w:right w:val="none" w:sz="0" w:space="0" w:color="auto"/>
      </w:divBdr>
    </w:div>
    <w:div w:id="742138499">
      <w:bodyDiv w:val="1"/>
      <w:marLeft w:val="0"/>
      <w:marRight w:val="0"/>
      <w:marTop w:val="0"/>
      <w:marBottom w:val="0"/>
      <w:divBdr>
        <w:top w:val="none" w:sz="0" w:space="0" w:color="auto"/>
        <w:left w:val="none" w:sz="0" w:space="0" w:color="auto"/>
        <w:bottom w:val="none" w:sz="0" w:space="0" w:color="auto"/>
        <w:right w:val="none" w:sz="0" w:space="0" w:color="auto"/>
      </w:divBdr>
    </w:div>
    <w:div w:id="1240601097">
      <w:bodyDiv w:val="1"/>
      <w:marLeft w:val="0"/>
      <w:marRight w:val="0"/>
      <w:marTop w:val="0"/>
      <w:marBottom w:val="0"/>
      <w:divBdr>
        <w:top w:val="none" w:sz="0" w:space="0" w:color="auto"/>
        <w:left w:val="none" w:sz="0" w:space="0" w:color="auto"/>
        <w:bottom w:val="none" w:sz="0" w:space="0" w:color="auto"/>
        <w:right w:val="none" w:sz="0" w:space="0" w:color="auto"/>
      </w:divBdr>
    </w:div>
    <w:div w:id="18455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beygradcareerservices@smu.ca" TargetMode="External"/><Relationship Id="rId13" Type="http://schemas.openxmlformats.org/officeDocument/2006/relationships/footer" Target="footer2.xml"/><Relationship Id="rId18" Type="http://schemas.openxmlformats.org/officeDocument/2006/relationships/hyperlink" Target="mailto:sobeygradcareerservices@smu.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obeygradcareerservices@smu.ca" TargetMode="External"/><Relationship Id="rId2" Type="http://schemas.openxmlformats.org/officeDocument/2006/relationships/numbering" Target="numbering.xml"/><Relationship Id="rId16" Type="http://schemas.openxmlformats.org/officeDocument/2006/relationships/hyperlink" Target="http://www.irvingshipbuilding.com/irving-shipbuilding-facilities-halifax-shipyard.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20(sobeygradcareerservices@smu.c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0812F-B294-47BB-A847-29CF5A1E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10</Pages>
  <Words>2550</Words>
  <Characters>14540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Shawn Swallow</dc:creator>
  <cp:lastModifiedBy>Caitlin Pawulski</cp:lastModifiedBy>
  <cp:revision>4</cp:revision>
  <cp:lastPrinted>2017-06-19T13:24:00Z</cp:lastPrinted>
  <dcterms:created xsi:type="dcterms:W3CDTF">2017-11-21T14:21:00Z</dcterms:created>
  <dcterms:modified xsi:type="dcterms:W3CDTF">2018-02-23T13:00:00Z</dcterms:modified>
</cp:coreProperties>
</file>